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Meteorologist with a passion for understanding and predicting atmospheric phenomena, I am excited to apply for the Meteorologist position in India Bangalore. This opportunity aligns perfectly with my professional goals, as I have always been drawn to the dynamic weather patterns of this region. The unique geographical and climatic conditions of India Bangalore present a fascinating challenge for meteorologists, and I am eager to contribute my expertise to support accurate weather forecasting and climate research in this vibrant city.</w:t>
      </w:r>
    </w:p>
    <w:p>
      <w:pPr>
        <w:pStyle w:val="BodyText"/>
      </w:pPr>
      <w:r>
        <w:t xml:space="preserve">With over [X years] of experience in meteorology, I have developed a strong foundation in analyzing atmospheric data, interpreting weather models, and communicating forecasts to diverse audiences. My academic background includes a [Bachelor’s/Master’s/PhD] in Meteorology from [University Name], where I focused on [specific areas such as climatology, remote sensing, or numerical weather prediction]. This education equipped me with the technical skills necessary to monitor and predict weather events, while also fostering a deep appreciation for the role of meteorology in addressing societal challenges.</w:t>
      </w:r>
    </w:p>
    <w:p>
      <w:pPr>
        <w:pStyle w:val="BodyText"/>
      </w:pPr>
      <w:r>
        <w:t xml:space="preserve">Throughout my career, I have worked with advanced tools and technologies to study atmospheric dynamics. My experience includes utilizing [specific software or models such as WRF, ARW, or GFS] to simulate weather patterns and validate forecasts against real-time data. I have also collaborated with teams of scientists and engineers to develop climate adaptation strategies for urban areas, which is particularly relevant in a rapidly growing city like India Bangalore. My work has consistently emphasized the importance of accurate weather predictions in sectors such as agriculture, disaster management, and aviation—fields that are critical to the economic and social well-being of this region.</w:t>
      </w:r>
    </w:p>
    <w:p>
      <w:pPr>
        <w:pStyle w:val="BodyText"/>
      </w:pPr>
      <w:r>
        <w:t xml:space="preserve">What sets me apart as a Meteorologist is my ability to translate complex scientific data into actionable insights. In my previous role at [Previous Organization], I led initiatives to improve short-term rainfall forecasts for [specific area or project], which directly supported local farmers in making informed decisions about crop management. Additionally, I contributed to the development of a weather monitoring system that integrated satellite imagery and ground-based observations, enhancing the precision of forecasts during monsoon seasons. These experiences have honed my skills in data analysis, problem-solving, and interdisciplinary collaboration—qualities I believe are essential for success in India Bangalore’s meteorological landscape.</w:t>
      </w:r>
    </w:p>
    <w:p>
      <w:pPr>
        <w:pStyle w:val="BodyText"/>
      </w:pPr>
      <w:r>
        <w:t xml:space="preserve">The importance of meteorology in India Bangalore cannot be overstated. As one of the fastest-growing cities in South Asia, Bangalore faces unique challenges related to urbanization and climate change. The city’s distinct topography, which includes hilly regions and a tropical climate, creates microclimates that require tailored weather monitoring. My understanding of these conditions is rooted in years of fieldwork and research, including studies on the impact of urban heat islands and monsoon variability in southern India. I am particularly interested in exploring how meteorological data can be leveraged to support sustainable development initiatives in Bangalore, such as water resource management and air quality monitoring.</w:t>
      </w:r>
    </w:p>
    <w:p>
      <w:pPr>
        <w:pStyle w:val="BodyText"/>
      </w:pPr>
      <w:r>
        <w:t xml:space="preserve">What draws me to this opportunity is the chance to contribute to a field that is both scientifically rigorous and socially impactful. India Bangalore’s role as a hub for technology, education, and innovation makes it an ideal location for advancing meteorological research. I am especially inspired by the work of organizations like the Indian Meteorological Department (IMD) and local universities in addressing climate-related risks. By joining your team, I aim to combine my technical expertise with a commitment to public service, ensuring that weather forecasts are not only accurate but also accessible and relevant to the communities they serve.</w:t>
      </w:r>
    </w:p>
    <w:p>
      <w:pPr>
        <w:pStyle w:val="BodyText"/>
      </w:pPr>
      <w:r>
        <w:t xml:space="preserve">In addition to my professional qualifications, I bring a strong sense of adaptability and cultural awareness. Having worked in diverse environments across India and abroad, I am familiar with the nuances of operating in different regions. This experience has taught me the value of clear communication and teamwork—skills that are critical when collaborating with stakeholders such as government agencies, private sector partners, and local communities. I am confident that my ability to navigate these dynamics will enable me to make a meaningful contribution to your organization.</w:t>
      </w:r>
    </w:p>
    <w:p>
      <w:pPr>
        <w:pStyle w:val="BodyText"/>
      </w:pPr>
      <w:r>
        <w:t xml:space="preserve">I would be honored to bring my passion for meteorology to India Bangalore and support the mission of [Organization Name]. The chance to work in a city known for its innovation and resilience is both exciting and motivating. I am eager to discuss how my background, skills, and vision align with your needs.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dc:title>
  <dc:creator/>
  <cp:keywords/>
  <dcterms:created xsi:type="dcterms:W3CDTF">2026-07-23T17:18:39Z</dcterms:created>
  <dcterms:modified xsi:type="dcterms:W3CDTF">2026-07-23T17:18:39Z</dcterms:modified>
</cp:coreProperties>
</file>

<file path=docProps/custom.xml><?xml version="1.0" encoding="utf-8"?>
<Properties xmlns="http://schemas.openxmlformats.org/officeDocument/2006/custom-properties" xmlns:vt="http://schemas.openxmlformats.org/officeDocument/2006/docPropsVTypes"/>
</file>