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Kenya</w:t>
      </w:r>
      <w:r>
        <w:t xml:space="preserve"> </w:t>
      </w:r>
      <w:r>
        <w:t xml:space="preserve">Nairobi</w:t>
      </w:r>
    </w:p>
    <w:bookmarkStart w:id="25" w:name="cover-letter"/>
    <w:p>
      <w:pPr>
        <w:pStyle w:val="Heading1"/>
      </w:pPr>
      <w:r>
        <w:t xml:space="preserve">Cover Letter</w:t>
      </w:r>
    </w:p>
    <w:p>
      <w:pPr>
        <w:pStyle w:val="FirstParagraph"/>
      </w:pPr>
      <w:r>
        <w:rPr>
          <w:bCs/>
          <w:b/>
        </w:rPr>
        <w:t xml:space="preserve">John Doe</w:t>
      </w:r>
      <w:r>
        <w:br/>
      </w:r>
      <w:r>
        <w:t xml:space="preserve">123 Mombasa Road</w:t>
      </w:r>
      <w:r>
        <w:br/>
      </w:r>
      <w:r>
        <w:t xml:space="preserve">Nairobi, Kenya</w:t>
      </w:r>
      <w:r>
        <w:br/>
      </w:r>
      <w:r>
        <w:t xml:space="preserve">+254 700 123 456</w:t>
      </w:r>
      <w:r>
        <w:br/>
      </w:r>
      <w:r>
        <w:t xml:space="preserve">johndoe@email.com</w:t>
      </w:r>
    </w:p>
    <w:p>
      <w:pPr>
        <w:pStyle w:val="BodyText"/>
      </w:pPr>
      <w:r>
        <w:t xml:space="preserve">Date: April 5, 2024</w:t>
      </w:r>
    </w:p>
    <w:p>
      <w:pPr>
        <w:pStyle w:val="BodyText"/>
      </w:pPr>
      <w:r>
        <w:rPr>
          <w:bCs/>
          <w:b/>
        </w:rPr>
        <w:t xml:space="preserve">HR Department</w:t>
      </w:r>
      <w:r>
        <w:br/>
      </w:r>
      <w:r>
        <w:t xml:space="preserve">National Meteorological Services of Kenya</w:t>
      </w:r>
      <w:r>
        <w:br/>
      </w:r>
      <w:r>
        <w:t xml:space="preserve">P.O. Box 12345, Nairobi, Kenya</w:t>
      </w:r>
    </w:p>
    <w:bookmarkStart w:id="24" w:name="dear-hiring-committee"/>
    <w:p>
      <w:pPr>
        <w:pStyle w:val="Heading2"/>
      </w:pPr>
      <w:r>
        <w:t xml:space="preserve">Dear Hiring Committee,</w:t>
      </w:r>
    </w:p>
    <w:p>
      <w:pPr>
        <w:pStyle w:val="FirstParagraph"/>
      </w:pPr>
      <w:r>
        <w:t xml:space="preserve">I am writing to express my sincere interest in the Meteorologist position at the National Meteorological Services of Kenya, based in Nairobi. As a dedicated professional with over five years of experience in weather forecasting and climate research, I am eager to contribute my expertise to support Kenya’s meteorological needs and enhance public safety through accurate weather predictions. The opportunity to work as a Meteorologist in Nairobi—Kenya’s vibrant capital and a hub for scientific innovation—aligns perfectly with my career goals and passion for advancing environmental science in East Africa.</w:t>
      </w:r>
    </w:p>
    <w:bookmarkStart w:id="20" w:name="professional-background-and-expertise"/>
    <w:p>
      <w:pPr>
        <w:pStyle w:val="Heading3"/>
      </w:pPr>
      <w:r>
        <w:t xml:space="preserve">Professional Background and Expertise</w:t>
      </w:r>
    </w:p>
    <w:p>
      <w:pPr>
        <w:pStyle w:val="FirstParagraph"/>
      </w:pPr>
      <w:r>
        <w:t xml:space="preserve">My academic foundation includes a Bachelor of Science in Atmospheric Sciences from the University of Nairobi, followed by a Master’s degree in Meteorology from the Kenya Meteorological Department’s Training Institute. Throughout my career, I have focused on analyzing weather patterns, interpreting satellite data, and developing models to predict extreme weather events. As a Meteorologist at the African Climate Policy Centre (ACPC), I collaborated with regional stakeholders to improve climate resilience strategies, particularly in agriculture and disaster risk reduction. My work has involved monitoring rainfall variability in Nairobi’s semi-arid regions and advising local communities on adaptive measures during droughts and floods.</w:t>
      </w:r>
    </w:p>
    <w:p>
      <w:pPr>
        <w:pStyle w:val="BodyText"/>
      </w:pPr>
      <w:r>
        <w:t xml:space="preserve">One of my most rewarding projects was leading a team to develop a real-time weather alert system for Nairobi, which integrated radar data, ground observations, and climate models. This initiative significantly reduced the impact of flash floods in 2021 by providing early warnings to over 500,000 residents. Such experiences have honed my ability to translate complex meteorological data into actionable insights for policymakers and the public. I am also proficient in using advanced tools like WRF (Weather Research and Forecasting) models, GIS mapping software, and Python for data analysis—skills that I believe are critical for addressing Kenya’s unique climatic challenges.</w:t>
      </w:r>
    </w:p>
    <w:bookmarkEnd w:id="20"/>
    <w:bookmarkStart w:id="21" w:name="X41b77c5d3842a2e4b6a29d9310bf5a7e3404663"/>
    <w:p>
      <w:pPr>
        <w:pStyle w:val="Heading3"/>
      </w:pPr>
      <w:r>
        <w:t xml:space="preserve">Commitment to Kenya Nairobi’s Meteorological Needs</w:t>
      </w:r>
    </w:p>
    <w:p>
      <w:pPr>
        <w:pStyle w:val="FirstParagraph"/>
      </w:pPr>
      <w:r>
        <w:t xml:space="preserve">Nairobi’s geographical location at the crossroads of East Africa makes it a microcosm of the region’s diverse weather systems. From the unpredictable short rains in October to the prolonged dry seasons, understanding these patterns is essential for protecting lives and livelihoods. As a Meteorologist, I am deeply aware of how accurate forecasts can mitigate risks in sectors such as agriculture, energy, and urban planning. For instance, Nairobi’s growing population faces increasing threats from urban heat islands and erratic precipitation trends. My goal is to leverage my technical skills to design climate adaptation strategies that empower communities to thrive in the face of uncertainty.</w:t>
      </w:r>
    </w:p>
    <w:p>
      <w:pPr>
        <w:pStyle w:val="BodyText"/>
      </w:pPr>
      <w:r>
        <w:t xml:space="preserve">Additionally, I have a strong interest in promoting public awareness about weather-related hazards. During my tenure at ACPC, I organized workshops for schoolchildren and local farmers on interpreting weather forecasts and recognizing signs of extreme weather. In Nairobi, where rapid urbanization is altering microclimates, such educational efforts are more important than ever. I am excited about the prospect of contributing to the National Meteorological Services’ outreach programs and fostering a culture of climate literacy among Kenyans.</w:t>
      </w:r>
    </w:p>
    <w:bookmarkEnd w:id="21"/>
    <w:bookmarkStart w:id="22" w:name="why-this-role-in-kenya-nairobi"/>
    <w:p>
      <w:pPr>
        <w:pStyle w:val="Heading3"/>
      </w:pPr>
      <w:r>
        <w:t xml:space="preserve">Why This Role in Kenya Nairobi?</w:t>
      </w:r>
    </w:p>
    <w:p>
      <w:pPr>
        <w:pStyle w:val="FirstParagraph"/>
      </w:pPr>
      <w:r>
        <w:t xml:space="preserve">The opportunity to work as a Meteorologist in Kenya Nairobi is particularly meaningful for me. Having grown up in the region, I have witnessed firsthand the impact of climate variability on daily life, from crop failures to water shortages. Nairobi’s dynamic environment—blending urban infrastructure with surrounding ecosystems—requires a nuanced approach to meteorology that balances technological precision with local knowledge. I am confident that my background in both academic research and community engagement will enable me to make a tangible difference in this role.</w:t>
      </w:r>
    </w:p>
    <w:p>
      <w:pPr>
        <w:pStyle w:val="BodyText"/>
      </w:pPr>
      <w:r>
        <w:t xml:space="preserve">Furthermore, the National Meteorological Services of Kenya is at the forefront of advancing climate science in Africa. I am inspired by your commitment to innovation, such as your recent initiatives to integrate artificial intelligence into weather prediction models. I would be honored to contribute my expertise to these efforts and collaborate with a team of professionals who share a passion for protecting Kenya’s natural resources and ensuring sustainable development.</w:t>
      </w:r>
    </w:p>
    <w:bookmarkEnd w:id="22"/>
    <w:bookmarkStart w:id="23" w:name="conclusion"/>
    <w:p>
      <w:pPr>
        <w:pStyle w:val="Heading3"/>
      </w:pPr>
      <w:r>
        <w:t xml:space="preserve">Conclusion</w:t>
      </w:r>
    </w:p>
    <w:p>
      <w:pPr>
        <w:pStyle w:val="FirstParagraph"/>
      </w:pPr>
      <w:r>
        <w:t xml:space="preserve">In conclusion, I am enthusiastic about the possibility of joining the National Meteorological Services of Kenya as a Meteorologist in Nairobi. My technical skills, dedication to climate resilience, and deep understanding of Kenya’s environmental challenges position me to contribute effectively to your mission. I would welcome the opportunity to discuss how my experience aligns with your needs and how I can help strengthen Kenya’s meteorological capabilities.</w:t>
      </w:r>
    </w:p>
    <w:p>
      <w:pPr>
        <w:pStyle w:val="BodyText"/>
      </w:pPr>
      <w:r>
        <w:t xml:space="preserve">Thank you for considering my application. I look forward to the possibility of contributing to your team and supporting Nairobi’s ongoing efforts to combat climate change through science and innovation.</w:t>
      </w:r>
    </w:p>
    <w:p>
      <w:pPr>
        <w:pStyle w:val="BodyText"/>
      </w:pPr>
      <w:r>
        <w:t xml:space="preserve">Sincerely,</w:t>
      </w:r>
      <w:r>
        <w:br/>
      </w:r>
      <w:r>
        <w:rPr>
          <w:bCs/>
          <w:b/>
        </w:rPr>
        <w:t xml:space="preserve">John Doe</w:t>
      </w:r>
      <w:r>
        <w:br/>
      </w:r>
      <w:r>
        <w:t xml:space="preserve">Meteorologist</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Meteorologist Position in Kenya Nairobi</dc:title>
  <dc:creator/>
  <cp:keywords/>
  <dcterms:created xsi:type="dcterms:W3CDTF">2025-12-10T13:04:19Z</dcterms:created>
  <dcterms:modified xsi:type="dcterms:W3CDTF">2025-12-10T13:04:19Z</dcterms:modified>
</cp:coreProperties>
</file>

<file path=docProps/custom.xml><?xml version="1.0" encoding="utf-8"?>
<Properties xmlns="http://schemas.openxmlformats.org/officeDocument/2006/custom-properties" xmlns:vt="http://schemas.openxmlformats.org/officeDocument/2006/docPropsVTypes"/>
</file>