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experienced Meteorologist with over [X years] of expertise in climate analysis, weather forecasting, and environmental research, I am thrilled to apply for the Meteorologist position at [Organization Name] in Senegal Dakar. This opportunity aligns perfectly with my passion for understanding atmospheric dynamics and my commitment to supporting communities through accurate meteorological services. I am particularly drawn to Senegal Dakar due to its unique geographical challenges and the critical role that meteorology plays in shaping the region’s resilience against climate variability. With a strong academic foundation, hands-on field experience, and a deep appreciation for the local environment, I am confident in my ability to contribute meaningfully to your team.</w:t>
      </w:r>
    </w:p>
    <w:p>
      <w:pPr>
        <w:pStyle w:val="BodyText"/>
      </w:pPr>
      <w:r>
        <w:t xml:space="preserve">My journey as a Meteorologist has been driven by a desire to bridge scientific knowledge with practical solutions. Throughout my career, I have focused on analyzing weather patterns, interpreting satellite data, and developing forecasts that inform decision-making for agriculture, disaster preparedness, and public safety. At [Previous Organization/Institution], I led projects that integrated advanced modeling techniques with real-time data collection to improve short-term and long-term weather predictions. This work not only enhanced the accuracy of our forecasts but also strengthened community engagement through educational outreach programs. I am particularly proud of my role in developing a mobile app that provided localized weather alerts to rural farmers, empowering them to make informed decisions during critical growing seasons.</w:t>
      </w:r>
    </w:p>
    <w:p>
      <w:pPr>
        <w:pStyle w:val="BodyText"/>
      </w:pPr>
      <w:r>
        <w:t xml:space="preserve">Senegal Dakar represents a unique and vital setting for meteorological work. As one of West Africa’s most dynamic cities, Dakar is influenced by diverse climatic factors, including coastal weather systems, seasonal rainfalls, and the Sahelian climate’s proximity. These conditions necessitate a nuanced understanding of both macro-scale atmospheric trends and micro-level local impacts. My experience in tropical meteorology has equipped me with the skills to analyze these complexities effectively. For instance, during my time in [Previous Location], I collaborated on a project examining the interplay between oceanic currents and rainfall patterns, which directly informed flood mitigation strategies for coastal communities. This expertise would allow me to contribute immediately to similar initiatives in Senegal Dakar.</w:t>
      </w:r>
    </w:p>
    <w:p>
      <w:pPr>
        <w:pStyle w:val="BodyText"/>
      </w:pPr>
      <w:r>
        <w:t xml:space="preserve">What sets me apart as a Meteorologist is my ability to merge technical precision with clear communication. I understand that meteorological data must be accessible and actionable for stakeholders ranging from government agencies to local farmers. In Senegal Dakar, where climate change is increasingly affecting livelihoods, this skill is paramount. My background in public outreach has included presenting weather forecasts at community forums, creating visual aids for disaster response teams, and training local volunteers in basic meteorological practices. These experiences have taught me the importance of tailoring information to diverse audiences while maintaining scientific rigor.</w:t>
      </w:r>
    </w:p>
    <w:p>
      <w:pPr>
        <w:pStyle w:val="BodyText"/>
      </w:pPr>
      <w:r>
        <w:t xml:space="preserve">Senegal Dakar’s position as a hub for regional climate research also aligns with my professional aspirations. I am eager to collaborate with institutions such as the [Local Meteorological Institute or University] and contribute to initiatives like the African Monsoon Multidisciplinary Analysis (AMMA) or other regional climate monitoring programs. My proficiency in tools such as [specific software, e.g., WRF, NCEP, Python for data analysis] and my ability to work with multilingual teams would enable me to integrate seamlessly into your operations. Additionally, my fluency in [language(s), e.g., French and English] allows me to engage effectively with local communities and international partners alike.</w:t>
      </w:r>
    </w:p>
    <w:p>
      <w:pPr>
        <w:pStyle w:val="BodyText"/>
      </w:pPr>
      <w:r>
        <w:t xml:space="preserve">What excites me most about this opportunity is the chance to apply my skills in a region where meteorology can have a profound impact on social and economic development. Senegal Dakar’s coastal location makes it vulnerable to extreme weather events such as cyclones, storm surges, and prolonged droughts. By providing accurate forecasts and early warnings, meteorologists play a crucial role in safeguarding lives and property. My work in [specific project or achievement, e.g., “designing a climate resilience framework for coastal towns”] has demonstrated my ability to address these challenges head-on. I am confident that my expertise in climatic modeling and disaster risk reduction would add significant value to your team.</w:t>
      </w:r>
    </w:p>
    <w:p>
      <w:pPr>
        <w:pStyle w:val="BodyText"/>
      </w:pPr>
      <w:r>
        <w:t xml:space="preserve">Moreover, I am deeply committed to sustainability and environmental stewardship. In Senegal Dakar, where the balance between urban growth and ecological preservation is a pressing concern, meteorological data can inform policies that promote green infrastructure, water management, and renewable energy initiatives. I have previously advocated for integrating climate considerations into urban planning projects, and I would be enthusiastic about contributing to similar efforts in Dakar. My ability to analyze long-term climate trends and their implications for the region would support evidence-based decision-making at both local and national levels.</w:t>
      </w:r>
    </w:p>
    <w:p>
      <w:pPr>
        <w:pStyle w:val="BodyText"/>
      </w:pPr>
      <w:r>
        <w:t xml:space="preserve">In conclusion, I am eager to bring my technical expertise, communication skills, and passion for meteorology to [Organization Name] in Senegal Dakar. The opportunity to work in a region as geographically and climatically rich as Dakar is both a professional milestone and a personal calling. I am confident that my background as a Meteorologist, combined with my dedication to serving communities through science, would make me an asset to your organization. Thank you for considering my application. I would welcome the chance to discuss how I can contribute to your mission of advancing meteorological services in Senegal Dakar.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2025-12-10T12:28:36Z</dcterms:created>
  <dcterms:modified xsi:type="dcterms:W3CDTF">2025-12-10T12:28:36Z</dcterms:modified>
</cp:coreProperties>
</file>

<file path=docProps/custom.xml><?xml version="1.0" encoding="utf-8"?>
<Properties xmlns="http://schemas.openxmlformats.org/officeDocument/2006/custom-properties" xmlns:vt="http://schemas.openxmlformats.org/officeDocument/2006/docPropsVTypes"/>
</file>