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Meteorologist</w:t>
      </w:r>
    </w:p>
    <w:bookmarkStart w:id="20" w:name="cover-letter"/>
    <w:p>
      <w:pPr>
        <w:pStyle w:val="Heading1"/>
      </w:pPr>
      <w:r>
        <w:t xml:space="preserve">Cover Letter</w:t>
      </w:r>
    </w:p>
    <w:p>
      <w:pPr>
        <w:pStyle w:val="FirstParagraph"/>
      </w:pPr>
      <w:r>
        <w:rPr>
          <w:bCs/>
          <w:b/>
        </w:rPr>
        <w:t xml:space="preserve">John Doe</w:t>
      </w:r>
      <w:r>
        <w:br/>
      </w:r>
      <w:r>
        <w:t xml:space="preserve">123 Weather Street</w:t>
      </w:r>
      <w:r>
        <w:br/>
      </w:r>
      <w:r>
        <w:t xml:space="preserve">Cape Town, Western Cape, 8000</w:t>
      </w:r>
      <w:r>
        <w:br/>
      </w:r>
      <w:r>
        <w:t xml:space="preserve">South Africa</w:t>
      </w:r>
      <w:r>
        <w:br/>
      </w:r>
      <w:r>
        <w:t xml:space="preserve">+27 82 123 4567</w:t>
      </w:r>
      <w:r>
        <w:br/>
      </w:r>
      <w:r>
        <w:t xml:space="preserve">johndoe@example.com</w:t>
      </w:r>
    </w:p>
    <w:p>
      <w:pPr>
        <w:pStyle w:val="BodyText"/>
      </w:pPr>
      <w:r>
        <w:rPr>
          <w:bCs/>
          <w:b/>
        </w:rPr>
        <w:t xml:space="preserve">Date:</w:t>
      </w:r>
      <w:r>
        <w:t xml:space="preserve"> </w:t>
      </w:r>
      <w:r>
        <w:t xml:space="preserve">April 5, 2024</w:t>
      </w:r>
    </w:p>
    <w:p>
      <w:pPr>
        <w:pStyle w:val="BodyText"/>
      </w:pPr>
      <w:r>
        <w:rPr>
          <w:bCs/>
          <w:b/>
        </w:rPr>
        <w:t xml:space="preserve">Recruitment Team,</w:t>
      </w:r>
      <w:r>
        <w:br/>
      </w:r>
      <w:r>
        <w:t xml:space="preserve">South African Weather Service (SAWS)</w:t>
      </w:r>
      <w:r>
        <w:br/>
      </w:r>
      <w:r>
        <w:t xml:space="preserve">P.O. Box 1315</w:t>
      </w:r>
      <w:r>
        <w:br/>
      </w:r>
      <w:r>
        <w:t xml:space="preserve">Cape Town, Western Cape, 8000</w:t>
      </w:r>
      <w:r>
        <w:br/>
      </w:r>
      <w:r>
        <w:t xml:space="preserve">South Africa</w:t>
      </w:r>
    </w:p>
    <w:p>
      <w:pPr>
        <w:pStyle w:val="BodyText"/>
      </w:pPr>
      <w:r>
        <w:t xml:space="preserve">Dear Hiring Committee,</w:t>
      </w:r>
    </w:p>
    <w:p>
      <w:pPr>
        <w:pStyle w:val="BodyText"/>
      </w:pPr>
      <w:r>
        <w:t xml:space="preserve">I am writing to express my enthusiastic interest in the Meteorologist position at the South African Weather Service (SAWS) in Cape Town. As a dedicated and experienced meteorologist with over a decade of expertise in weather forecasting, climate research, and atmospheric science, I am eager to contribute my skills to an organization that plays a vital role in safeguarding lives and livelihoods across South Africa. My background aligns closely with the mission of SAWS to provide accurate and timely weather services, particularly in Cape Town—a region known for its unique climatic challenges and dynamic weather patterns.</w:t>
      </w:r>
    </w:p>
    <w:p>
      <w:pPr>
        <w:pStyle w:val="BodyText"/>
      </w:pPr>
      <w:r>
        <w:t xml:space="preserve">Having earned a Master’s degree in Meteorology from the University of Cape Town (UCT) and a Ph.D. in Atmospheric Sciences from the University of Johannesburg, I have developed a deep understanding of meteorological principles that are critical to South Africa’s diverse environments. My academic work focused on regional climate modeling and the impact of urbanization on local weather systems, which is particularly relevant to Cape Town’s coastal and mountainous terrain. This foundation has equipped me with the analytical tools to interpret complex weather data, predict extreme events, and communicate findings effectively to both technical and non-technical audiences.</w:t>
      </w:r>
    </w:p>
    <w:p>
      <w:pPr>
        <w:pStyle w:val="BodyText"/>
      </w:pPr>
      <w:r>
        <w:t xml:space="preserve">Throughout my career as a meteorologist, I have worked in various capacities that emphasize precision, adaptability, and a commitment to public service. As a Senior Meteorologist at the National Weather Service in Johannesburg, I led the development of high-resolution weather models tailored to South Africa’s unique topography. My team’s work on predicting severe storms and drought conditions directly contributed to early warning systems that mitigated risks for communities across the country. Additionally, I collaborated with agricultural stakeholders to provide seasonal forecasts that informed crop management practices, demonstrating my ability to bridge scientific expertise with practical applications.</w:t>
      </w:r>
    </w:p>
    <w:p>
      <w:pPr>
        <w:pStyle w:val="BodyText"/>
      </w:pPr>
      <w:r>
        <w:t xml:space="preserve">Cape Town, with its Mediterranean climate characterized by wet winters and dry summers, presents a fascinating yet challenging environment for meteorologists. The region’s susceptibility to extreme weather events such as flash floods, wildfires, and Cape Doctor winds demands a nuanced understanding of local atmospheric dynamics. My research on microclimatic variations in urban areas has prepared me to address these challenges head-on. For instance, during my tenure at the Council for Scientific and Industrial Research (CSIR), I contributed to a project that analyzed the impact of climate change on Cape Town’s water resources, a critical issue given the city’s history of droughts. This experience underscored the importance of integrating meteorological data with environmental policy to foster resilience.</w:t>
      </w:r>
    </w:p>
    <w:p>
      <w:pPr>
        <w:pStyle w:val="BodyText"/>
      </w:pPr>
      <w:r>
        <w:t xml:space="preserve">What draws me most to this opportunity is SAWS’s reputation as a leader in weather science and its commitment to innovation. Cape Town, as a coastal metropolis, requires meteorologists who can navigate the interplay between oceanic and land-based weather systems. My proficiency in advanced meteorological software such as WRF (Weather Research and Forecasting) and GRIB data analysis enables me to produce high-accuracy forecasts that support disaster risk reduction initiatives. Furthermore, my experience in public communication—through media briefings and community workshops—ensures that critical weather information reaches the public effectively, a priority for SAWS’s outreach efforts.</w:t>
      </w:r>
    </w:p>
    <w:p>
      <w:pPr>
        <w:pStyle w:val="BodyText"/>
      </w:pPr>
      <w:r>
        <w:t xml:space="preserve">South Africa Cape Town is not just a location but a place where meteorological work has tangible, life-saving implications. The city’s unique geographical features, including Table Mountain and the Atlantic Seaboard, create microclimates that require localized forecasting. I am particularly interested in collaborating with SAWS to enhance the accuracy of short-term forecasts for events like sudden storms or heatwaves, which can impact tourism, agriculture, and urban infrastructure. My passion for meteorology is driven by a desire to make a meaningful difference, and I am confident that my skills in data analysis, climate modeling, and stakeholder engagement will align with SAWS’s goals.</w:t>
      </w:r>
    </w:p>
    <w:p>
      <w:pPr>
        <w:pStyle w:val="BodyText"/>
      </w:pPr>
      <w:r>
        <w:t xml:space="preserve">What sets me apart as a meteorologist is my ability to combine technical rigor with a collaborative spirit. I have consistently worked in multidisciplinary teams, partnering with hydrologists, environmental scientists, and urban planners to address complex challenges. For example, during the 2022-2023 drought crisis in the Western Cape, I played a key role in coordinating weather data for water resource management strategies. This experience highlighted the importance of cross-sector collaboration and reinforced my belief that meteorology is not just about predicting weather but also about enabling informed decision-making.</w:t>
      </w:r>
    </w:p>
    <w:p>
      <w:pPr>
        <w:pStyle w:val="BodyText"/>
      </w:pPr>
      <w:r>
        <w:t xml:space="preserve">Finally, I am deeply inspired by SAWS’s dedication to advancing meteorological science in Africa. As a South African citizen, I take pride in contributing to the growth of local expertise and ensuring that Cape Town remains at the forefront of weather innovation. My commitment to excellence, combined with my cultural awareness and adaptability, positions me to thrive in this role. I am eager to bring my experience, enthusiasm, and technical expertise to SAWS and help shape a safer, more resilient future for South Africa Cape Town.</w:t>
      </w:r>
    </w:p>
    <w:p>
      <w:pPr>
        <w:pStyle w:val="BodyText"/>
      </w:pPr>
      <w:r>
        <w:t xml:space="preserve">Thank you for considering my application. I would welcome the opportunity to discuss how my background and vision align with the needs of SAWS. Please feel free to contact me at +27 82 123 4567 or johndoe@example.com at your convenience. I look forward to the possibility of contributing to your team.</w:t>
      </w:r>
    </w:p>
    <w:p>
      <w:pPr>
        <w:pStyle w:val="BodyText"/>
      </w:pPr>
      <w:r>
        <w:t xml:space="preserve">Sincerely,</w:t>
      </w:r>
      <w:r>
        <w:br/>
      </w:r>
      <w:r>
        <w:rPr>
          <w:bCs/>
          <w:b/>
        </w:rP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Meteorologist</dc:title>
  <dc:creator/>
  <dc:language>en</dc:language>
  <cp:keywords/>
  <dcterms:created xsi:type="dcterms:W3CDTF">2025-12-10T13:25:59Z</dcterms:created>
  <dcterms:modified xsi:type="dcterms:W3CDTF">2025-12-10T13:25:59Z</dcterms:modified>
</cp:coreProperties>
</file>

<file path=docProps/custom.xml><?xml version="1.0" encoding="utf-8"?>
<Properties xmlns="http://schemas.openxmlformats.org/officeDocument/2006/custom-properties" xmlns:vt="http://schemas.openxmlformats.org/officeDocument/2006/docPropsVTypes"/>
</file>