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5" w:name="Xedd297433cda6e6d09c0d522317985f204701bd"/>
    <w:p>
      <w:pPr>
        <w:pStyle w:val="Heading1"/>
      </w:pPr>
      <w:r>
        <w:t xml:space="preserve">Cover Letter for Midwife Position in Belgium Brussels</w:t>
      </w:r>
    </w:p>
    <w:p>
      <w:pPr>
        <w:pStyle w:val="FirstParagraph"/>
      </w:pPr>
      <w:r>
        <w:rPr>
          <w:bCs/>
          <w:b/>
        </w:rPr>
        <w:t xml:space="preserve">Dear Hiring Manager,</w:t>
      </w:r>
    </w:p>
    <w:p>
      <w:pPr>
        <w:pStyle w:val="BodyText"/>
      </w:pPr>
      <w:r>
        <w:t xml:space="preserve">I am writing to express my enthusiastic interest in the Midwife position at [Hospital/Healthcare Institution Name] in Belgium Brussels. With a deep passion for maternal and newborn care, a strong professional background in midwifery, and a profound appreciation for the unique healthcare landscape of Belgium Brussels, I am eager to contribute my skills and dedication to your team. As someone who has worked extensively in midwifery across diverse cultural settings, I am confident that my experience aligns with the values of excellence and patient-centered care that define the healthcare system in Belgium Brussels.</w:t>
      </w:r>
    </w:p>
    <w:bookmarkStart w:id="20" w:name="professional-background-as-a-midwife"/>
    <w:p>
      <w:pPr>
        <w:pStyle w:val="Heading2"/>
      </w:pPr>
      <w:r>
        <w:t xml:space="preserve">Professional Background as a Midwife</w:t>
      </w:r>
    </w:p>
    <w:p>
      <w:pPr>
        <w:pStyle w:val="FirstParagraph"/>
      </w:pPr>
      <w:r>
        <w:t xml:space="preserve">As a certified Midwife with [X years] of experience, I have dedicated my career to supporting women through every stage of pregnancy, childbirth, and postpartum care. My work has involved providing comprehensive antenatal education, assisting in labor and delivery, and offering postnatal support to ensure the health and well-being of both mothers and newborns. In my previous roles, I have collaborated with multidisciplinary healthcare teams to deliver holistic care, emphasizing the importance of empathy, cultural sensitivity, and evidence-based practices. This experience has equipped me with the expertise to thrive in a dynamic environment like Belgium Brussels, where midwives play a central role in the healthcare system.</w:t>
      </w:r>
    </w:p>
    <w:p>
      <w:pPr>
        <w:pStyle w:val="BodyText"/>
      </w:pPr>
      <w:r>
        <w:t xml:space="preserve">One of my most rewarding experiences was working in [Previous Workplace or Location], where I supported women from diverse cultural backgrounds. This role required not only clinical proficiency but also adaptability and strong communication skills to address the unique needs of each patient. In Belgium Brussels, where the population is as varied as its healthcare demands, I believe these qualities are essential for fostering trust and delivering exceptional care. The city’s emphasis on integrating international perspectives into healthcare makes it an ideal setting for a Midwife who values inclusivity and innovation.</w:t>
      </w:r>
    </w:p>
    <w:bookmarkEnd w:id="20"/>
    <w:bookmarkStart w:id="21" w:name="why-belgium-brussels"/>
    <w:p>
      <w:pPr>
        <w:pStyle w:val="Heading2"/>
      </w:pPr>
      <w:r>
        <w:t xml:space="preserve">Why Belgium Brussels?</w:t>
      </w:r>
    </w:p>
    <w:p>
      <w:pPr>
        <w:pStyle w:val="FirstParagraph"/>
      </w:pPr>
      <w:r>
        <w:t xml:space="preserve">Belgium Brussels is renowned for its advanced healthcare infrastructure, patient-focused policies, and commitment to maternal health. As a Midwife, I am particularly drawn to the city’s proactive approach to prenatal care, its emphasis on reducing maternal and infant mortality rates, and its recognition of midwives as key partners in the healthcare system. The opportunity to work within this framework is both professionally fulfilling and personally meaningful.</w:t>
      </w:r>
    </w:p>
    <w:p>
      <w:pPr>
        <w:pStyle w:val="BodyText"/>
      </w:pPr>
      <w:r>
        <w:t xml:space="preserve">Belgium Brussels also offers a unique blend of tradition and modernity in healthcare practices. For instance, the region’s integration of midwifery services into primary care models ensures that women receive continuous support throughout their pregnancies. This aligns with my belief that midwives should be at the forefront of empowering women to make informed decisions about their health. I am particularly inspired by the city’s efforts to promote home births and natural childbirth options, which reflect a deep respect for individual choices and cultural preferences.</w:t>
      </w:r>
    </w:p>
    <w:bookmarkEnd w:id="21"/>
    <w:bookmarkStart w:id="22" w:name="skills-and-qualifications"/>
    <w:p>
      <w:pPr>
        <w:pStyle w:val="Heading2"/>
      </w:pPr>
      <w:r>
        <w:t xml:space="preserve">Skills and Qualifications</w:t>
      </w:r>
    </w:p>
    <w:p>
      <w:pPr>
        <w:pStyle w:val="FirstParagraph"/>
      </w:pPr>
      <w:r>
        <w:t xml:space="preserve">My qualifications as a Midwife include [specific certifications, e.g., "a Bachelor’s Degree in Midwifery from [University Name]" or "certification with the Belgian Royal Association of Midwives"]. I am proficient in all aspects of midwifery care, including labor management, neonatal resuscitation, and postpartum recovery support. Additionally, I have experience utilizing electronic health records (EHRs) and other digital tools to streamline patient care—a skill that is increasingly vital in the technologically advanced healthcare environment of Belgium Brussels.</w:t>
      </w:r>
    </w:p>
    <w:p>
      <w:pPr>
        <w:pStyle w:val="BodyText"/>
      </w:pPr>
      <w:r>
        <w:t xml:space="preserve">One of my core strengths as a Midwife is my ability to create a safe and welcoming atmosphere for patients. I understand that childbirth is not only a physical process but also an emotional one, and I strive to provide reassurance, education, and advocacy at every step. In Belgium Brussels, where the healthcare system prioritizes patient autonomy and dignity, this approach resonates deeply with the values of both the institution and its clientele.</w:t>
      </w:r>
    </w:p>
    <w:bookmarkEnd w:id="22"/>
    <w:bookmarkStart w:id="23" w:name="personal-commitment-to-midwifery"/>
    <w:p>
      <w:pPr>
        <w:pStyle w:val="Heading2"/>
      </w:pPr>
      <w:r>
        <w:t xml:space="preserve">Personal Commitment to Midwifery</w:t>
      </w:r>
    </w:p>
    <w:p>
      <w:pPr>
        <w:pStyle w:val="FirstParagraph"/>
      </w:pPr>
      <w:r>
        <w:t xml:space="preserve">My journey as a Midwife has been driven by a profound desire to make a difference in the lives of women and families. I have always believed that midwifery is more than a profession—it is a calling to serve, support, and empower. In Belgium Brussels, where the healthcare system places a strong emphasis on community-based care, I am eager to contribute my skills while learning from the region’s best practices. Whether it’s advocating for pregnant women in multilingual settings or participating in local health initiatives, I am committed to being an active member of the healthcare community.</w:t>
      </w:r>
    </w:p>
    <w:p>
      <w:pPr>
        <w:pStyle w:val="BodyText"/>
      </w:pPr>
      <w:r>
        <w:t xml:space="preserve">I am also passionate about continuing education and professional development. The dynamic nature of midwifery requires staying updated on the latest research, guidelines, and techniques. I have participated in workshops on topics such as [specific areas, e.g., "perinatal mental health" or "sustainable childbirth practices"], which I believe are critical for addressing the evolving needs of patients in Belgium Brussels.</w:t>
      </w:r>
    </w:p>
    <w:bookmarkEnd w:id="23"/>
    <w:bookmarkStart w:id="24" w:name="conclusion"/>
    <w:p>
      <w:pPr>
        <w:pStyle w:val="Heading2"/>
      </w:pPr>
      <w:r>
        <w:t xml:space="preserve">Conclusion</w:t>
      </w:r>
    </w:p>
    <w:p>
      <w:pPr>
        <w:pStyle w:val="FirstParagraph"/>
      </w:pPr>
      <w:r>
        <w:t xml:space="preserve">In conclusion, I am confident that my experience as a Midwife, combined with my adaptability and dedication to patient-centered care, makes me an ideal candidate for this position in Belgium Brussels. I am excited about the opportunity to contribute to a healthcare system that values innovation, inclusivity, and the well-being of every individual. Thank you for considering my application. I would be honored to bring my expertise and passion for midwifery to your team and support the health and happiness of mothers and newborns in this vibrant city.</w:t>
      </w:r>
    </w:p>
    <w:p>
      <w:pPr>
        <w:pStyle w:val="BodyText"/>
      </w:pPr>
      <w:r>
        <w:t xml:space="preserve">Sincerely,</w:t>
      </w:r>
      <w:r>
        <w:br/>
      </w:r>
      <w:r>
        <w:t xml:space="preserve">[Your Full Name]</w:t>
      </w:r>
      <w:r>
        <w:br/>
      </w:r>
      <w:r>
        <w:t xml:space="preserve">[Your Contact Information: Email, Phone Number]</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Belgium Brussels</dc:title>
  <dc:creator/>
  <dc:language>en</dc:language>
  <cp:keywords/>
  <dcterms:created xsi:type="dcterms:W3CDTF">2026-06-02T10:09:54Z</dcterms:created>
  <dcterms:modified xsi:type="dcterms:W3CDTF">2026-06-02T10:09:54Z</dcterms:modified>
</cp:coreProperties>
</file>

<file path=docProps/custom.xml><?xml version="1.0" encoding="utf-8"?>
<Properties xmlns="http://schemas.openxmlformats.org/officeDocument/2006/custom-properties" xmlns:vt="http://schemas.openxmlformats.org/officeDocument/2006/docPropsVTypes"/>
</file>