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Midwife position at your esteemed organization in Baghdad, Iraq. With a steadfast commitment to maternal and newborn health, a deep understanding of cultural sensitivity, and hands-on experience in challenging healthcare environments, I am confident that my skills align with the needs of your team. This opportunity to contribute as a Midwife in Iraq Baghdad is not only a professional aspiration but also a personal mission to support women and families during one of life’s most transformative journeys.</w:t>
      </w:r>
    </w:p>
    <w:p>
      <w:pPr>
        <w:pStyle w:val="BodyText"/>
      </w:pPr>
      <w:r>
        <w:t xml:space="preserve">As a certified Midwife with over [X years] of experience, I have dedicated my career to ensuring safe, compassionate care for mothers and infants. My expertise spans prenatal care, labor and delivery assistance, postpartum support, and newborn health education. Whether working in urban clinics or rural communities, I have consistently prioritized patient-centered care while navigating resource-limited settings. These experiences have equipped me with the resilience and adaptability required to thrive in dynamic environments like Baghdad, where healthcare professionals play a vital role in addressing critical gaps in maternal care.</w:t>
      </w:r>
    </w:p>
    <w:p>
      <w:pPr>
        <w:pStyle w:val="BodyText"/>
      </w:pPr>
      <w:r>
        <w:t xml:space="preserve">I understand that the healthcare landscape in Iraq Baghdad presents unique challenges, including the need for culturally responsive care and collaboration with local communities. My background includes working with diverse populations, which has honed my ability to communicate effectively across cultural barriers and build trust with patients. For instance, during my time at [Previous Workplace/Organization], I collaborated with community leaders to develop outreach programs that increased access to prenatal services in underserved areas. This work underscored the importance of empathy, patience, and a deep respect for local traditions—qualities I believe are essential for success in Baghdad’s healthcare sector.</w:t>
      </w:r>
    </w:p>
    <w:p>
      <w:pPr>
        <w:pStyle w:val="BodyText"/>
      </w:pPr>
      <w:r>
        <w:t xml:space="preserve">The role of a Midwife in Iraq Baghdad is both demanding and deeply impactful. Maternal mortality rates remain a pressing issue in certain regions, and your organization’s mission to improve these outcomes resonates strongly with my professional values. I am particularly drawn to the opportunity to work alongside local healthcare providers, share evidence-based practices, and contribute to initiatives that empower women through education and preventive care. My ability to adapt quickly to new systems and technologies, coupled with my strong organizational skills, would allow me to integrate seamlessly into your team while supporting your goals of enhancing maternal health outcomes.</w:t>
      </w:r>
    </w:p>
    <w:p>
      <w:pPr>
        <w:pStyle w:val="BodyText"/>
      </w:pPr>
      <w:r>
        <w:t xml:space="preserve">One of the core principles guiding my work is the belief that every woman deserves dignity, respect, and access to quality healthcare. In Baghdad, where cultural norms and logistical challenges can sometimes limit access to services, I am prepared to advocate for patients and bridge gaps between communities and healthcare providers. My experience in training community health workers and delivering workshops on nutrition, breastfeeding, and safe childbirth practices has prepared me to collaborate effectively with local stakeholders. I am eager to apply this knowledge in Baghdad, where the need for skilled midwives is urgent.</w:t>
      </w:r>
    </w:p>
    <w:p>
      <w:pPr>
        <w:pStyle w:val="BodyText"/>
      </w:pPr>
      <w:r>
        <w:t xml:space="preserve">My passion for midwifery is rooted in a desire to make a tangible difference in people’s lives. I have witnessed firsthand how timely interventions during pregnancy and childbirth can prevent complications and save lives. In [Previous Location or Organization], I was part of a team that reduced neonatal mortality rates by [X%] through targeted education and early intervention programs. This achievement reinforced my conviction that midwives are not just healthcare providers but also advocates, educators, and pillars of support for families. I am ready to bring this same dedication to Baghdad, where the demand for skilled professionals is growing.</w:t>
      </w:r>
    </w:p>
    <w:p>
      <w:pPr>
        <w:pStyle w:val="BodyText"/>
      </w:pPr>
      <w:r>
        <w:t xml:space="preserve">Furthermore, I am deeply aware of the cultural and social dynamics in Iraq and have taken steps to familiarize myself with the local context. This includes understanding regional healthcare policies, learning basic phrases in Arabic (if applicable), and studying the unique challenges faced by women in Baghdad. For example, I have reviewed research on maternal health disparities in Iraq and am prepared to address issues such as limited access to prenatal care, gender-based barriers to healthcare, and the impact of conflict on public health infrastructure. My goal is not only to provide clinical expertise but also to contribute meaningfully to the long-term improvement of maternal healthcare in the region.</w:t>
      </w:r>
    </w:p>
    <w:p>
      <w:pPr>
        <w:pStyle w:val="BodyText"/>
      </w:pPr>
      <w:r>
        <w:t xml:space="preserve">Finally, I am impressed by your organization’s commitment to excellence and its focus on creating sustainable solutions for maternal health. As a Midwife, I am eager to contribute my skills and energy toward this mission while learning from the expertise of your team. I am confident that my background in clinical care, community engagement, and cultural awareness makes me a strong candidate for this role. I would be honored to discuss how my experience and vision align with the needs of your organization in Baghdad.</w:t>
      </w:r>
    </w:p>
    <w:p>
      <w:pPr>
        <w:pStyle w:val="BodyText"/>
      </w:pPr>
      <w:r>
        <w:t xml:space="preserve">Thank you for considering my application. I look forward to the opportunity to contribute to your mission of improving maternal health in Iraq Baghdad and making a lasting impact on the lives of women and families.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Iraq Baghdad</dc:title>
  <dc:creator/>
  <dc:language>en</dc:language>
  <cp:keywords/>
  <dcterms:created xsi:type="dcterms:W3CDTF">2025-12-11T00:24:24Z</dcterms:created>
  <dcterms:modified xsi:type="dcterms:W3CDTF">2025-12-11T00:24:24Z</dcterms:modified>
</cp:coreProperties>
</file>

<file path=docProps/custom.xml><?xml version="1.0" encoding="utf-8"?>
<Properties xmlns="http://schemas.openxmlformats.org/officeDocument/2006/custom-properties" xmlns:vt="http://schemas.openxmlformats.org/officeDocument/2006/docPropsVTypes"/>
</file>