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Xa26fce324d1f939c1125d393cb242c335770c0f"/>
    <w:p>
      <w:pPr>
        <w:pStyle w:val="Heading1"/>
      </w:pPr>
      <w:r>
        <w:t xml:space="preserve">Cover Letter for Midwife Position in Kazakhstan Almaty</w:t>
      </w:r>
    </w:p>
    <w:p>
      <w:pPr>
        <w:pStyle w:val="FirstParagraph"/>
      </w:pPr>
      <w:r>
        <w:t xml:space="preserve">Dear Hiring Manager,</w:t>
      </w:r>
    </w:p>
    <w:p>
      <w:pPr>
        <w:pStyle w:val="BodyText"/>
      </w:pPr>
      <w:r>
        <w:t xml:space="preserve">I am writing to express my sincere interest in the Midwife position at your esteemed organization in Kazakhstan Almaty. As a dedicated and compassionate midwife with over [X years] of experience, I am eager to contribute my expertise, cultural sensitivity, and commitment to maternal and newborn health in this vibrant city. My professional journey has been driven by a passion for empowering women through holistic care, and I am particularly excited about the opportunity to serve the communities of Kazakhstan Almaty. This letter outlines my qualifications, values, and why I believe I would be an excellent fit for your team.</w:t>
      </w:r>
    </w:p>
    <w:bookmarkStart w:id="20" w:name="professional-background-and-expertise"/>
    <w:p>
      <w:pPr>
        <w:pStyle w:val="Heading2"/>
      </w:pPr>
      <w:r>
        <w:t xml:space="preserve">Professional Background and Expertise</w:t>
      </w:r>
    </w:p>
    <w:p>
      <w:pPr>
        <w:pStyle w:val="FirstParagraph"/>
      </w:pPr>
      <w:r>
        <w:t xml:space="preserve">With a strong foundation in midwifery education from [Your University or Training Institution], I have cultivated a career centered on providing safe, evidence-based care to women across all stages of pregnancy, labor, and postpartum. My experience includes working in both clinical and community settings, where I have developed a deep understanding of the unique challenges and needs of mothers and their families. Whether assisting in high-risk deliveries or offering guidance on prenatal nutrition, I approach every patient with empathy, professionalism, and a focus on their individual preferences.</w:t>
      </w:r>
    </w:p>
    <w:p>
      <w:pPr>
        <w:pStyle w:val="BodyText"/>
      </w:pPr>
      <w:r>
        <w:t xml:space="preserve">One of my core strengths is my ability to adapt to diverse cultural environments. Having worked with patients from various backgrounds, I have honed my communication skills and learned to respect the traditions and values that shape healthcare decisions. In Kazakhstan Almaty, where cultural diversity and traditional practices coexist with modern medical advancements, this adaptability would enable me to build trust with patients while ensuring they receive the highest standard of care. My knowledge of local languages, including [language(s) spoken in Kazakhstan], further strengthens my ability to connect with the community and provide culturally competent services.</w:t>
      </w:r>
    </w:p>
    <w:bookmarkEnd w:id="20"/>
    <w:bookmarkStart w:id="21" w:name="X46e4c111d7f65ea3d1569270efce1208445901b"/>
    <w:p>
      <w:pPr>
        <w:pStyle w:val="Heading2"/>
      </w:pPr>
      <w:r>
        <w:t xml:space="preserve">Alignment with Midwife Responsibilities in Kazakhstan Almaty</w:t>
      </w:r>
    </w:p>
    <w:p>
      <w:pPr>
        <w:pStyle w:val="FirstParagraph"/>
      </w:pPr>
      <w:r>
        <w:t xml:space="preserve">The role of a midwife in Kazakhstan Almaty is critical to improving maternal and infant health outcomes. According to recent data, [insert relevant statistic or reference], there remains a significant need for skilled professionals who can bridge the gap between traditional practices and evidence-based care. As a midwife, I am committed to advocating for the rights of women and promoting safe childbirth practices that align with both global standards and local customs.</w:t>
      </w:r>
    </w:p>
    <w:p>
      <w:pPr>
        <w:pStyle w:val="BodyText"/>
      </w:pPr>
      <w:r>
        <w:t xml:space="preserve">My hands-on experience in managing labor and delivery, conducting postnatal check-ups, and educating families on child-rearing has prepared me to contribute effectively to your organization’s mission. I have also participated in training programs focused on [specific skills, e.g., neonatal resuscitation, emergency obstetric care], which are particularly relevant in regions where access to advanced medical facilities may be limited. In Kazakhstan Almaty, where healthcare infrastructure is continually expanding, my ability to work collaboratively with physicians, nurses, and other healthcare providers would ensure a seamless continuum of care for mothers and newborns.</w:t>
      </w:r>
    </w:p>
    <w:bookmarkEnd w:id="21"/>
    <w:bookmarkStart w:id="22" w:name="why-kazakhstan-almaty"/>
    <w:p>
      <w:pPr>
        <w:pStyle w:val="Heading2"/>
      </w:pPr>
      <w:r>
        <w:t xml:space="preserve">Why Kazakhstan Almaty?</w:t>
      </w:r>
    </w:p>
    <w:p>
      <w:pPr>
        <w:pStyle w:val="FirstParagraph"/>
      </w:pPr>
      <w:r>
        <w:t xml:space="preserve">Kazakhstan Almaty represents a dynamic and growing hub for medical innovation in Central Asia. The city’s strategic location, combined with its rich cultural heritage, offers a unique opportunity to make a meaningful impact on public health. I am particularly drawn to the chance to work in an environment where midwives play a vital role in reducing maternal mortality rates and improving healthcare accessibility for underserved populations.</w:t>
      </w:r>
    </w:p>
    <w:p>
      <w:pPr>
        <w:pStyle w:val="BodyText"/>
      </w:pPr>
      <w:r>
        <w:t xml:space="preserve">Almaty’s diverse population, including urban and rural communities, presents both challenges and opportunities for midwifery practice. My experience in [mention any relevant location or project, e.g., rural clinics or international assignments] has equipped me with the resilience and problem-solving skills needed to thrive in such settings. I am also deeply motivated by the prospect of contributing to initiatives that promote women’s health education and family planning, which are essential for sustainable development in the region.</w:t>
      </w:r>
    </w:p>
    <w:bookmarkEnd w:id="22"/>
    <w:bookmarkStart w:id="23" w:name="personal-values-and-professional-ethics"/>
    <w:p>
      <w:pPr>
        <w:pStyle w:val="Heading2"/>
      </w:pPr>
      <w:r>
        <w:t xml:space="preserve">Personal Values and Professional Ethics</w:t>
      </w:r>
    </w:p>
    <w:p>
      <w:pPr>
        <w:pStyle w:val="FirstParagraph"/>
      </w:pPr>
      <w:r>
        <w:t xml:space="preserve">At the heart of my practice is a commitment to ethical care, patient autonomy, and continuous learning. I believe that every woman deserves a safe and respectful childbirth experience, regardless of her socioeconomic status or geographic location. In Kazakhstan Almaty, I aim to uphold these principles by fostering an inclusive environment where patients feel heard and supported.</w:t>
      </w:r>
    </w:p>
    <w:p>
      <w:pPr>
        <w:pStyle w:val="BodyText"/>
      </w:pPr>
      <w:r>
        <w:t xml:space="preserve">My dedication to professional growth is reflected in my participation in continuing education programs and certifications, such as [mention any relevant qualifications]. I am also passionate about mentoring new midwives and sharing knowledge with colleagues to elevate the standards of care in the field. This collaborative spirit aligns perfectly with the values of your organization, which I understand prioritizes teamwork and innovation.</w:t>
      </w:r>
    </w:p>
    <w:bookmarkEnd w:id="23"/>
    <w:bookmarkStart w:id="24" w:name="conclusion"/>
    <w:p>
      <w:pPr>
        <w:pStyle w:val="Heading2"/>
      </w:pPr>
      <w:r>
        <w:t xml:space="preserve">Conclusion</w:t>
      </w:r>
    </w:p>
    <w:p>
      <w:pPr>
        <w:pStyle w:val="FirstParagraph"/>
      </w:pPr>
      <w:r>
        <w:t xml:space="preserve">In conclusion, I am confident that my background as a midwife, combined with my cultural awareness and adaptability, makes me an ideal candidate for this role in Kazakhstan Almaty. I am eager to bring my skills, compassion, and dedication to your team while contributing to the advancement of maternal healthcare in this remarkable region. Thank you for considering my application. I would be honored to discuss how I can support your organization’s goals and make a lasting difference in the lives of women and families in Almaty.</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Kazakhstan Almaty</dc:title>
  <dc:creator/>
  <dc:language>en</dc:language>
  <cp:keywords/>
  <dcterms:created xsi:type="dcterms:W3CDTF">2025-12-10T07:09:53Z</dcterms:created>
  <dcterms:modified xsi:type="dcterms:W3CDTF">2025-12-10T07:09:53Z</dcterms:modified>
</cp:coreProperties>
</file>

<file path=docProps/custom.xml><?xml version="1.0" encoding="utf-8"?>
<Properties xmlns="http://schemas.openxmlformats.org/officeDocument/2006/custom-properties" xmlns:vt="http://schemas.openxmlformats.org/officeDocument/2006/docPropsVTypes"/>
</file>