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 Midwife position at [Healthcare Organization Name] in the United Kingdom London. As a dedicated and experienced midwife with a passion for supporting women, families, and communities through the transformative journey of pregnancy, childbirth, and postpartum care, I am eager to contribute my expertise to your organization. The unique healthcare landscape of London—characterized by its diversity, innovation, and commitment to excellence—aligns perfectly with my professional goals and values. I am confident that my skills in clinical practice, compassionate care delivery, and cultural sensitivity will enable me to make a meaningful impact in your team.</w:t>
      </w:r>
    </w:p>
    <w:p>
      <w:pPr>
        <w:pStyle w:val="BodyText"/>
      </w:pPr>
      <w:r>
        <w:t xml:space="preserve">With over [X years] of experience as a midwife, I have developed a deep understanding of the complexities of maternal health and the critical role midwives play in ensuring safe, empowering, and personalized care. My career has been rooted in the principles of evidence-based practice, collaboration with multidisciplinary teams, and advocacy for women’s autonomy. I have worked across various settings—including NHS hospitals, community clinics, and independent birthing centers—where I have provided antenatal care, facilitated labor and delivery support, and delivered postnatal guidance to new parents. These experiences have not only honed my clinical skills but also reinforced my commitment to delivering care that is respectful, inclusive, and tailored to the needs of each individual.</w:t>
      </w:r>
    </w:p>
    <w:p>
      <w:pPr>
        <w:pStyle w:val="BodyText"/>
      </w:pPr>
      <w:r>
        <w:t xml:space="preserve">What draws me specifically to the United Kingdom London is its reputation as a hub for cutting-edge healthcare innovation and its emphasis on equitable access to services. As a midwife, I have always been inspired by the UK’s national health policies that prioritize maternal and newborn well-being. London, with its vibrant multicultural communities, presents unique challenges and opportunities for midwives to engage in culturally responsive care. I am particularly passionate about working with diverse populations, as I believe that every woman deserves a birth experience that honors her background, beliefs, and aspirations. My ability to communicate effectively in [mention any relevant languages or cultural competencies] has enabled me to build trust with patients from all walks of life, ensuring they feel heard and supported throughout their journey.</w:t>
      </w:r>
    </w:p>
    <w:p>
      <w:pPr>
        <w:pStyle w:val="BodyText"/>
      </w:pPr>
      <w:r>
        <w:t xml:space="preserve">Throughout my career, I have consistently sought opportunities for professional growth and leadership. I hold [mention relevant qualifications, e.g., “a degree in Midwifery from [University Name]” or “registration with the Nursing and Midwifery Council (NMC)”]. Additionally, I have participated in advanced training programs focused on high-risk pregnancies, neonatal resuscitation, and perinatal mental health. These experiences have equipped me to handle complex cases with confidence while maintaining a focus on patient-centered care. I am also committed to lifelong learning and regularly attend conferences and workshops to stay updated on the latest advancements in midwifery practice.</w:t>
      </w:r>
    </w:p>
    <w:p>
      <w:pPr>
        <w:pStyle w:val="BodyText"/>
      </w:pPr>
      <w:r>
        <w:t xml:space="preserve">One of the most rewarding aspects of my work as a Midwife has been the opportunity to empower women through education and advocacy. Whether it is guiding a first-time mother through her labor or supporting a family navigating postpartum challenges, I believe that every interaction is an opportunity to foster resilience and confidence. In London, where healthcare systems are constantly evolving to meet the needs of a growing population, I am excited about the chance to contribute to initiatives that promote maternal health equity and access. My proactive approach and ability to adapt to dynamic environments have allowed me to thrive in fast-paced clinical settings while maintaining a strong focus on patient safety and satisfaction.</w:t>
      </w:r>
    </w:p>
    <w:p>
      <w:pPr>
        <w:pStyle w:val="BodyText"/>
      </w:pPr>
      <w:r>
        <w:t xml:space="preserve">The United Kingdom London’s healthcare system is renowned for its dedication to quality care, and I am particularly drawn to [Healthcare Organization Name]’s mission of [mention specific values or initiatives from the organization’s website, e.g., “delivering compassionate care” or “advancing maternal health outcomes”]. I am eager to collaborate with your team to uphold these standards and contribute to the positive impact that midwives have on families and communities. My goal is not only to provide clinical excellence but also to foster a supportive environment where women feel empowered to make informed decisions about their care.</w:t>
      </w:r>
    </w:p>
    <w:p>
      <w:pPr>
        <w:pStyle w:val="BodyText"/>
      </w:pPr>
      <w:r>
        <w:t xml:space="preserve">I am particularly interested in joining [Healthcare Organization Name] because of its reputation for innovation and community engagement. London’s healthcare landscape is ever-changing, and I am enthusiastic about the opportunity to contribute to projects that address emerging challenges, such as reducing health disparities or integrating technology into prenatal care. My experience working with diverse populations has prepared me to navigate these complexities with empathy and professionalism.</w:t>
      </w:r>
    </w:p>
    <w:p>
      <w:pPr>
        <w:pStyle w:val="BodyText"/>
      </w:pPr>
      <w:r>
        <w:t xml:space="preserve">In addition to my clinical expertise, I bring strong interpersonal skills that enable me to build meaningful relationships with patients, families, and colleagues. I am a team player who values collaboration and open communication. Whether working alongside obstetricians, nurses, or community health workers, I strive to create an environment of mutual respect and shared goals. My ability to remain calm under pressure and maintain a positive attitude in high-stress situations has been instrumental in ensuring the well-being of both patients and staff.</w:t>
      </w:r>
    </w:p>
    <w:p>
      <w:pPr>
        <w:pStyle w:val="BodyText"/>
      </w:pPr>
      <w:r>
        <w:t xml:space="preserve">I am deeply committed to the role of a Midwife as a vital part of the healthcare system in the United Kingdom London. I believe that midwives are not only caregivers but also advocates, educators, and leaders who shape the future of maternal health. I am eager to bring my dedication, skills, and passion for this profession to [Healthcare Organization Name] and contribute to its mission of excellence in care.</w:t>
      </w:r>
    </w:p>
    <w:p>
      <w:pPr>
        <w:pStyle w:val="BodyText"/>
      </w:pPr>
      <w:r>
        <w:t xml:space="preserve">Thank you for considering my application. I would be honored to discuss how my background, values, and aspirations align with the needs of your organization. I look forward to the opportunity to further explore how I can contribute to the continued success of [Healthcare Organization Name] in providing exceptional midwifery services in London.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2026-07-25T06:04:34Z</dcterms:created>
  <dcterms:modified xsi:type="dcterms:W3CDTF">2026-07-25T06:04:34Z</dcterms:modified>
</cp:coreProperties>
</file>

<file path=docProps/custom.xml><?xml version="1.0" encoding="utf-8"?>
<Properties xmlns="http://schemas.openxmlformats.org/officeDocument/2006/custom-properties" xmlns:vt="http://schemas.openxmlformats.org/officeDocument/2006/docPropsVTypes"/>
</file>