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Cover</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rPr>
          <w:bCs/>
          <w:b/>
        </w:rPr>
        <w:t xml:space="preserve">Dear Hiring Manager,</w:t>
      </w:r>
    </w:p>
    <w:p>
      <w:pPr>
        <w:pStyle w:val="BodyText"/>
      </w:pPr>
      <w:r>
        <w:t xml:space="preserve">I am writing to express my enthusiastic interest in the Midwife position at [Hospital Name] in Vietnam Ho Chi Minh City. With a deep passion for maternal and child health, coupled with over [X] years of experience as a certified Midwife, I am eager to contribute my skills and dedication to the vibrant healthcare landscape of Vietnam. The opportunity to work in Ho Chi Minh City, a dynamic hub of innovation and cultural richness, aligns perfectly with my professional goals and personal commitment to empowering women through compassionate care.</w:t>
      </w:r>
    </w:p>
    <w:bookmarkStart w:id="20" w:name="professional-background-expertise"/>
    <w:p>
      <w:pPr>
        <w:pStyle w:val="Heading2"/>
      </w:pPr>
      <w:r>
        <w:t xml:space="preserve">Professional Background &amp; Expertise</w:t>
      </w:r>
    </w:p>
    <w:p>
      <w:pPr>
        <w:pStyle w:val="FirstParagraph"/>
      </w:pPr>
      <w:r>
        <w:t xml:space="preserve">As a qualified Midwife with [X] years of experience, I have consistently prioritized the well-being of mothers and newborns across diverse clinical settings. My career has been defined by a dedication to evidence-based practices, cultural sensitivity, and fostering trust between patients and healthcare providers. Whether supporting women through prenatal care, guiding them during labor, or offering postnatal support, I approach every role with empathy and professionalism.</w:t>
      </w:r>
    </w:p>
    <w:p>
      <w:pPr>
        <w:pStyle w:val="BodyText"/>
      </w:pPr>
      <w:r>
        <w:t xml:space="preserve">In my current position at [Current Employer], I have successfully managed high-risk pregnancies alongside low-risk cases, ensuring personalized care for each client. My responsibilities include conducting regular health assessments, administering antenatal and postnatal care, educating families on infant nutrition, and collaborating with obstetricians to address complex medical needs. I am particularly proud of my work in reducing maternal mortality rates in underserved communities by advocating for early intervention and accessible healthcare services.</w:t>
      </w:r>
    </w:p>
    <w:bookmarkEnd w:id="20"/>
    <w:bookmarkStart w:id="21" w:name="why-vietnam-ho-chi-minh-city"/>
    <w:p>
      <w:pPr>
        <w:pStyle w:val="Heading2"/>
      </w:pPr>
      <w:r>
        <w:t xml:space="preserve">Why Vietnam Ho Chi Minh City?</w:t>
      </w:r>
    </w:p>
    <w:p>
      <w:pPr>
        <w:pStyle w:val="FirstParagraph"/>
      </w:pPr>
      <w:r>
        <w:t xml:space="preserve">The healthcare system in Vietnam, especially in a metropolis like Ho Chi Minh City, presents unique opportunities to make a meaningful impact. As one of the country’s most populous and rapidly developing cities, Ho Chi Minh City faces both challenges and innovations in maternal health. I am inspired by the city’s commitment to advancing healthcare infrastructure while honoring traditional practices. My goal is to bridge this gap by bringing global best practices into local care models, ensuring that every woman receives dignified, safe, and respectful treatment during pregnancy and childbirth.</w:t>
      </w:r>
    </w:p>
    <w:p>
      <w:pPr>
        <w:pStyle w:val="BodyText"/>
      </w:pPr>
      <w:r>
        <w:t xml:space="preserve">Living and working in Vietnam Ho Chi Minh City would allow me to immerse myself in a culture where family-centric values are deeply rooted. I am confident that my adaptability, language proficiency (if applicable), and understanding of local customs will enable me to build strong relationships with patients and colleagues alike. I am particularly interested in contributing to initiatives that address health disparities among rural-to-urban migrant populations, a critical issue in the region.</w:t>
      </w:r>
    </w:p>
    <w:bookmarkEnd w:id="21"/>
    <w:bookmarkStart w:id="22" w:name="skills-qualifications"/>
    <w:p>
      <w:pPr>
        <w:pStyle w:val="Heading2"/>
      </w:pPr>
      <w:r>
        <w:t xml:space="preserve">Skills &amp; Qualifications</w:t>
      </w:r>
    </w:p>
    <w:p>
      <w:pPr>
        <w:pStyle w:val="FirstParagraph"/>
      </w:pPr>
      <w:r>
        <w:t xml:space="preserve">My expertise as a Midwife is supported by certifications such as [List relevant certifications, e.g., "Basic Life Support for Healthcare Providers" or "Specialized Training in Neonatal Resuscitation"]. I am proficient in using medical software for patient records, conducting ultrasound screenings, and managing emergency obstetric scenarios. Additionally, I have experience leading workshops on reproductive health education and promoting breastfeeding practices within community settings.</w:t>
      </w:r>
    </w:p>
    <w:p>
      <w:pPr>
        <w:pStyle w:val="BodyText"/>
      </w:pPr>
      <w:r>
        <w:t xml:space="preserve">Collaboration is central to my approach. I thrive in team-oriented environments where interdisciplinary communication ensures holistic care. My ability to remain calm under pressure, coupled with strong problem-solving skills, has allowed me to navigate high-stress situations such as unexpected deliveries or complications during labor. I am also committed to continuous learning, regularly attending conferences and webinars on advancements in midwifery and maternal healthcare.</w:t>
      </w:r>
    </w:p>
    <w:bookmarkEnd w:id="22"/>
    <w:bookmarkStart w:id="23" w:name="personal-motivation"/>
    <w:p>
      <w:pPr>
        <w:pStyle w:val="Heading2"/>
      </w:pPr>
      <w:r>
        <w:t xml:space="preserve">Personal Motivation</w:t>
      </w:r>
    </w:p>
    <w:p>
      <w:pPr>
        <w:pStyle w:val="FirstParagraph"/>
      </w:pPr>
      <w:r>
        <w:t xml:space="preserve">Choosing a career in midwifery was not just a professional decision but a personal calling. I have always believed that the journey of motherhood is one of the most transformative experiences in life, and as a Midwife, I aim to be a guiding light during this pivotal time. In Vietnam Ho Chi Minh City, where healthcare access varies significantly across socioeconomic groups, I am driven to advocate for equitable care and ensure that no woman is left behind.</w:t>
      </w:r>
    </w:p>
    <w:p>
      <w:pPr>
        <w:pStyle w:val="BodyText"/>
      </w:pPr>
      <w:r>
        <w:t xml:space="preserve">My time spent volunteering with NGOs focused on maternal health in Southeast Asia has further solidified my resolve. Whether it was providing prenatal checkups in rural clinics or educating women on postpartum care, these experiences taught me the importance of resilience, patience, and cultural humility. I am eager to apply these lessons in a professional setting while contributing to the growth of Vietnam’s healthcare sector.</w:t>
      </w:r>
    </w:p>
    <w:bookmarkEnd w:id="23"/>
    <w:bookmarkStart w:id="24" w:name="conclusion"/>
    <w:p>
      <w:pPr>
        <w:pStyle w:val="Heading2"/>
      </w:pPr>
      <w:r>
        <w:t xml:space="preserve">Conclusion</w:t>
      </w:r>
    </w:p>
    <w:p>
      <w:pPr>
        <w:pStyle w:val="FirstParagraph"/>
      </w:pPr>
      <w:r>
        <w:t xml:space="preserve">In conclusion, I am confident that my qualifications as a Midwife, combined with my passion for improving maternal health in Vietnam Ho Chi Minh City, make me an ideal candidate for this role. I would be honored to bring my skills and dedication to [Hospital Name], where I can contribute to the well-being of countless families. Thank you for considering my application. I look forward to the opportunity to discuss how I can support your mission of excellence in midwifery care.</w:t>
      </w:r>
    </w:p>
    <w:p>
      <w:pPr>
        <w:pStyle w:val="BodyText"/>
      </w:pPr>
      <w:r>
        <w:t xml:space="preserve">Sincerely,</w:t>
      </w:r>
    </w:p>
    <w:p>
      <w:pPr>
        <w:pStyle w:val="BodyText"/>
      </w:pPr>
      <w:r>
        <w:t xml:space="preserve">[Your Full Name]</w:t>
      </w:r>
    </w:p>
    <w:p>
      <w:pPr>
        <w:pStyle w:val="BodyText"/>
      </w:pP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Cover Letter - Vietnam Ho Chi Minh City</dc:title>
  <dc:creator/>
  <dc:language>en</dc:language>
  <cp:keywords/>
  <dcterms:created xsi:type="dcterms:W3CDTF">2026-07-24T21:08:10Z</dcterms:created>
  <dcterms:modified xsi:type="dcterms:W3CDTF">2026-07-24T21:08:10Z</dcterms:modified>
</cp:coreProperties>
</file>

<file path=docProps/custom.xml><?xml version="1.0" encoding="utf-8"?>
<Properties xmlns="http://schemas.openxmlformats.org/officeDocument/2006/custom-properties" xmlns:vt="http://schemas.openxmlformats.org/officeDocument/2006/docPropsVTypes"/>
</file>