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75a263224c34fdb59968f1347bf2a0cfbe6954f"/>
    <w:p>
      <w:pPr>
        <w:pStyle w:val="Heading1"/>
      </w:pPr>
      <w:r>
        <w:t xml:space="preserve">Cover Letter for Military Officer Position</w:t>
      </w:r>
    </w:p>
    <w:p>
      <w:pPr>
        <w:pStyle w:val="FirstParagraph"/>
      </w:pPr>
      <w:r>
        <w:rPr>
          <w:bCs/>
          <w:b/>
        </w:rPr>
        <w:t xml:space="preserve">John Doe</w:t>
      </w:r>
      <w:r>
        <w:br/>
      </w:r>
      <w:r>
        <w:t xml:space="preserve">Mobile: +880-1712-345678</w:t>
      </w:r>
      <w:r>
        <w:br/>
      </w:r>
      <w:r>
        <w:t xml:space="preserve">Email: johndoe@example.com</w:t>
      </w:r>
      <w:r>
        <w:br/>
      </w:r>
      <w:r>
        <w:t xml:space="preserve">Dhaka, Bangladesh</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Bangladesh Army Headquarters</w:t>
      </w:r>
      <w:r>
        <w:br/>
      </w:r>
      <w:r>
        <w:t xml:space="preserve">Dhaka, Bangladesh</w:t>
      </w:r>
    </w:p>
    <w:p>
      <w:pPr>
        <w:pStyle w:val="BodyText"/>
      </w:pPr>
      <w:r>
        <w:t xml:space="preserve">Dear Hiring Committee,</w:t>
      </w:r>
    </w:p>
    <w:p>
      <w:pPr>
        <w:pStyle w:val="BodyText"/>
      </w:pPr>
      <w:r>
        <w:t xml:space="preserve">I am writing this Cover Letter to express my profound interest in the Military Officer position at your esteemed organization in Bangladesh Dhaka. With a distinguished career spanning over [X years] in the armed forces, I am eager to contribute my expertise, leadership, and unwavering dedication to the defense and development of Bangladesh. This opportunity aligns perfectly with my professional aspirations and commitment to serving my nation with integrity and excellence.</w:t>
      </w:r>
    </w:p>
    <w:bookmarkStart w:id="21" w:name="X2fa349cc4c0b94d58530c1c91c6814eb8eb2a2e"/>
    <w:p>
      <w:pPr>
        <w:pStyle w:val="Heading2"/>
      </w:pPr>
      <w:r>
        <w:t xml:space="preserve">Professional Background as a Military Officer</w:t>
      </w:r>
    </w:p>
    <w:p>
      <w:pPr>
        <w:pStyle w:val="FirstParagraph"/>
      </w:pPr>
      <w:r>
        <w:t xml:space="preserve">As a seasoned Military Officer with [specific rank, e.g., Lieutenant Colonel] in the Bangladesh Army, I have consistently demonstrated leadership, strategic thinking, and operational efficiency. My career has been defined by rigorous training, field assignments in critical regions of Bangladesh Dhaka, and a steadfast commitment to upholding national security. From leading combat missions to managing logistics and personnel development programs, I have cultivated a holistic understanding of military operations that is both practical and visionary.</w:t>
      </w:r>
    </w:p>
    <w:p>
      <w:pPr>
        <w:pStyle w:val="BodyText"/>
      </w:pPr>
      <w:r>
        <w:t xml:space="preserve">One of my most significant contributions as a Military Officer was [insert specific achievement, e.g., "spearheading the deployment of rapid response units during natural disaster relief efforts in Dhaka"]. This experience not only showcased my ability to adapt to high-pressure scenarios but also reinforced my belief in the power of military coordination to safeguard civilian lives and infrastructure. In Bangladesh Dhaka, where urban density and security challenges are complex, such initiatives have proven vital to maintaining stability.</w:t>
      </w:r>
    </w:p>
    <w:bookmarkEnd w:id="21"/>
    <w:bookmarkStart w:id="22" w:name="alignment-with-bangladesh-dhakas-needs"/>
    <w:p>
      <w:pPr>
        <w:pStyle w:val="Heading2"/>
      </w:pPr>
      <w:r>
        <w:t xml:space="preserve">Alignment with Bangladesh Dhaka’s Needs</w:t>
      </w:r>
    </w:p>
    <w:p>
      <w:pPr>
        <w:pStyle w:val="FirstParagraph"/>
      </w:pPr>
      <w:r>
        <w:t xml:space="preserve">The unique demands of serving as a Military Officer in Bangladesh Dhaka require a deep understanding of the region’s socio-political landscape. Over the years, I have worked closely with local communities, government agencies, and international partners to address issues such as urban security, counter-terrorism, and disaster preparedness. This experience has equipped me with the cultural sensitivity and strategic acumen necessary to thrive in a dynamic environment like Dhaka.</w:t>
      </w:r>
    </w:p>
    <w:p>
      <w:pPr>
        <w:pStyle w:val="BodyText"/>
      </w:pPr>
      <w:r>
        <w:t xml:space="preserve">For instance, during my tenure at [specific unit or location in Dhaka], I collaborated on projects aimed at enhancing border security along the capital’s periphery. These efforts not only strengthened national defense but also fostered trust between military personnel and local residents. As a Military Officer, I am acutely aware of the dual responsibility to protect the nation while ensuring that military actions are transparent, ethical, and aligned with democratic principles.</w:t>
      </w:r>
    </w:p>
    <w:bookmarkEnd w:id="22"/>
    <w:bookmarkStart w:id="23" w:name="skills-and-qualifications"/>
    <w:p>
      <w:pPr>
        <w:pStyle w:val="Heading2"/>
      </w:pPr>
      <w:r>
        <w:t xml:space="preserve">Skills and Qualifications</w:t>
      </w:r>
    </w:p>
    <w:p>
      <w:pPr>
        <w:pStyle w:val="FirstParagraph"/>
      </w:pPr>
      <w:r>
        <w:t xml:space="preserve">My qualifications as a Military Officer extend beyond technical proficiency. I hold [mention degrees or certifications, e.g., "a Master’s in Defense Studies from the Bangladesh Army Staff College"] and have undergone specialized training in [specific areas, e.g., "cyber warfare, humanitarian assistance, and joint operations"]. These credentials are complemented by my ability to lead diverse teams under challenging conditions.</w:t>
      </w:r>
    </w:p>
    <w:p>
      <w:pPr>
        <w:pStyle w:val="BodyText"/>
      </w:pPr>
      <w:r>
        <w:t xml:space="preserve">Key strengths include:</w:t>
      </w:r>
    </w:p>
    <w:p>
      <w:pPr>
        <w:numPr>
          <w:ilvl w:val="0"/>
          <w:numId w:val="1001"/>
        </w:numPr>
        <w:pStyle w:val="Compact"/>
      </w:pPr>
      <w:r>
        <w:rPr>
          <w:bCs/>
          <w:b/>
        </w:rPr>
        <w:t xml:space="preserve">Strategic Leadership:</w:t>
      </w:r>
      <w:r>
        <w:t xml:space="preserve"> </w:t>
      </w:r>
      <w:r>
        <w:t xml:space="preserve">I have consistently driven mission success through clear communication and adaptive decision-making.</w:t>
      </w:r>
    </w:p>
    <w:p>
      <w:pPr>
        <w:numPr>
          <w:ilvl w:val="0"/>
          <w:numId w:val="1001"/>
        </w:numPr>
        <w:pStyle w:val="Compact"/>
      </w:pPr>
      <w:r>
        <w:rPr>
          <w:bCs/>
          <w:b/>
        </w:rPr>
        <w:t xml:space="preserve">Crisis Management:</w:t>
      </w:r>
      <w:r>
        <w:t xml:space="preserve"> </w:t>
      </w:r>
      <w:r>
        <w:t xml:space="preserve">My experience in high-stakes scenarios, such as [specific example], has honed my ability to remain calm and decisive under pressure.</w:t>
      </w:r>
    </w:p>
    <w:p>
      <w:pPr>
        <w:numPr>
          <w:ilvl w:val="0"/>
          <w:numId w:val="1001"/>
        </w:numPr>
        <w:pStyle w:val="Compact"/>
      </w:pPr>
      <w:r>
        <w:rPr>
          <w:bCs/>
          <w:b/>
        </w:rPr>
        <w:t xml:space="preserve">Community Engagement:</w:t>
      </w:r>
      <w:r>
        <w:t xml:space="preserve"> </w:t>
      </w:r>
      <w:r>
        <w:t xml:space="preserve">As a Military Officer in Bangladesh Dhaka, I prioritize building relationships with local stakeholders to ensure mutual trust and collaboration.</w:t>
      </w:r>
    </w:p>
    <w:bookmarkEnd w:id="23"/>
    <w:bookmarkStart w:id="24" w:name="commitment-to-bangladeshs-vision"/>
    <w:p>
      <w:pPr>
        <w:pStyle w:val="Heading2"/>
      </w:pPr>
      <w:r>
        <w:t xml:space="preserve">Commitment to Bangladesh’s Vision</w:t>
      </w:r>
    </w:p>
    <w:p>
      <w:pPr>
        <w:pStyle w:val="FirstParagraph"/>
      </w:pPr>
      <w:r>
        <w:t xml:space="preserve">Bangladesh Dhaka is not just a location for me—it is the heart of my nation’s progress. As a Military Officer, I have always viewed my role as part of a larger mission to contribute to Bangladesh’s economic growth, social harmony, and global standing. The government’s initiatives in [mention relevant policies, e.g., "smart city development or sustainable infrastructure"] align with my vision of integrating military expertise with civilian needs.</w:t>
      </w:r>
    </w:p>
    <w:p>
      <w:pPr>
        <w:pStyle w:val="BodyText"/>
      </w:pPr>
      <w:r>
        <w:t xml:space="preserve">For example, I have advocated for the use of military resources in [specific project, e.g., "reducing traffic congestion in Dhaka through coordinated urban planning"]. This approach not only optimizes asset utilization but also reinforces the military’s role as a partner in national development. My goal is to continue this legacy by supporting policies that enhance Bangladesh’s resilience and prosperity.</w:t>
      </w:r>
    </w:p>
    <w:bookmarkEnd w:id="24"/>
    <w:bookmarkStart w:id="25" w:name="conclusion"/>
    <w:p>
      <w:pPr>
        <w:pStyle w:val="Heading2"/>
      </w:pPr>
      <w:r>
        <w:t xml:space="preserve">Conclusion</w:t>
      </w:r>
    </w:p>
    <w:p>
      <w:pPr>
        <w:pStyle w:val="FirstParagraph"/>
      </w:pPr>
      <w:r>
        <w:t xml:space="preserve">In conclusion, I am confident that my experience as a Military Officer, combined with my deep-rooted commitment to Bangladesh Dhaka, makes me an ideal candidate for this position. I am eager to bring my skills in leadership, strategic planning, and community engagement to your organization. With a track record of excellence and a passion for serving my country, I am prepared to contribute meaningfully to the defense and development of Bangladesh.</w:t>
      </w:r>
    </w:p>
    <w:p>
      <w:pPr>
        <w:pStyle w:val="BodyText"/>
      </w:pPr>
      <w:r>
        <w:t xml:space="preserve">Thank you for considering my application. I look forward to the opportunity to discuss how my background and vision align with your goals. Please feel free to contact me at [phone number] or [email address] for further information.</w:t>
      </w:r>
    </w:p>
    <w:p>
      <w:pPr>
        <w:pStyle w:val="BodyText"/>
      </w:pPr>
      <w:r>
        <w:t xml:space="preserve">Sincerely,</w:t>
      </w:r>
      <w:r>
        <w:br/>
      </w:r>
      <w:r>
        <w:rPr>
          <w:bCs/>
          <w:b/>
        </w:rPr>
        <w:t xml:space="preserve">John Doe</w:t>
      </w:r>
      <w:r>
        <w:br/>
      </w:r>
      <w:r>
        <w:t xml:space="preserve">Military Officer, Bangladesh Army</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Bangladesh Dhaka</dc:title>
  <dc:creator/>
  <dc:language>en</dc:language>
  <cp:keywords/>
  <dcterms:created xsi:type="dcterms:W3CDTF">2026-07-24T14:25:56Z</dcterms:created>
  <dcterms:modified xsi:type="dcterms:W3CDTF">2026-07-24T14:25:56Z</dcterms:modified>
</cp:coreProperties>
</file>

<file path=docProps/custom.xml><?xml version="1.0" encoding="utf-8"?>
<Properties xmlns="http://schemas.openxmlformats.org/officeDocument/2006/custom-properties" xmlns:vt="http://schemas.openxmlformats.org/officeDocument/2006/docPropsVTypes"/>
</file>