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a1f626e90b326ef5239d53abb64484cfed79150"/>
    <w:p>
      <w:pPr>
        <w:pStyle w:val="Heading1"/>
      </w:pPr>
      <w:r>
        <w:t xml:space="preserve">Cover Letter for Military Officer Position in Brazil Brasília</w:t>
      </w:r>
    </w:p>
    <w:p>
      <w:pPr>
        <w:pStyle w:val="FirstParagraph"/>
      </w:pPr>
      <w:r>
        <w:rPr>
          <w:bCs/>
          <w:b/>
        </w:rPr>
        <w:t xml:space="preserve">John Doe</w:t>
      </w:r>
      <w:r>
        <w:br/>
      </w:r>
      <w:r>
        <w:t xml:space="preserve">1234 Military Street</w:t>
      </w:r>
      <w:r>
        <w:br/>
      </w:r>
      <w:r>
        <w:t xml:space="preserve">Brasília, DF, 70000-000</w:t>
      </w:r>
      <w:r>
        <w:br/>
      </w:r>
      <w:r>
        <w:t xml:space="preserve">Brazil</w:t>
      </w:r>
      <w:r>
        <w:br/>
      </w:r>
      <w:r>
        <w:t xml:space="preserve">(55) 61 9999-9999</w:t>
      </w:r>
      <w:r>
        <w:br/>
      </w:r>
      <w:r>
        <w:t xml:space="preserve">johndoe@example.com</w:t>
      </w:r>
    </w:p>
    <w:p>
      <w:pPr>
        <w:pStyle w:val="BodyText"/>
      </w:pPr>
      <w:r>
        <w:rPr>
          <w:bCs/>
          <w:b/>
        </w:rPr>
        <w:t xml:space="preserve">July 15, 2023</w:t>
      </w:r>
    </w:p>
    <w:p>
      <w:pPr>
        <w:pStyle w:val="BodyText"/>
      </w:pPr>
      <w:r>
        <w:t xml:space="preserve">The Commanding Officer,</w:t>
      </w:r>
      <w:r>
        <w:br/>
      </w:r>
      <w:r>
        <w:t xml:space="preserve">Brazilian Army Headquarters</w:t>
      </w:r>
      <w:r>
        <w:br/>
      </w:r>
      <w:r>
        <w:t xml:space="preserve">Brasília, DF, Brazil</w:t>
      </w:r>
    </w:p>
    <w:bookmarkStart w:id="24" w:name="Xb4464cc4b6fdf1b474ebd6a790f988abbcf500f"/>
    <w:p>
      <w:pPr>
        <w:pStyle w:val="Heading2"/>
      </w:pPr>
      <w:r>
        <w:t xml:space="preserve">Dear [Commanding Officer's Name or "To the Selection Committee"],</w:t>
      </w:r>
    </w:p>
    <w:p>
      <w:pPr>
        <w:pStyle w:val="FirstParagraph"/>
      </w:pPr>
      <w:r>
        <w:t xml:space="preserve">I am writing to formally express my interest in the Military Officer position at the Brazilian Army Headquarters in Brasília. As a dedicated and experienced military professional with a profound commitment to national defense, I am eager to contribute my skills, leadership capabilities, and unwavering discipline to serve the Republic of Brazil. This opportunity aligns perfectly with my career aspirations and personal values, particularly given the strategic significance of Brasília as the capital city where Brazil’s military operations and policies are shaped.</w:t>
      </w:r>
    </w:p>
    <w:p>
      <w:pPr>
        <w:pStyle w:val="BodyText"/>
      </w:pPr>
      <w:r>
        <w:t xml:space="preserve">Throughout my military career, I have consistently demonstrated a strong sense of duty, adaptability, and a deep respect for the traditions that define Brazil’s armed forces. My experience in tactical operations, personnel management, and strategic planning has prepared me to excel in the demanding environment of Brasília. As a Military Officer with over [X years] of service, I have honed my ability to lead under pressure while upholding the highest standards of integrity and professionalism—qualities that are essential for contributing to Brazil’s security and stability.</w:t>
      </w:r>
    </w:p>
    <w:bookmarkStart w:id="20" w:name="X03b985e9403c28953822863434c257bf185aee6"/>
    <w:p>
      <w:pPr>
        <w:pStyle w:val="Heading3"/>
      </w:pPr>
      <w:r>
        <w:t xml:space="preserve">Understanding the Role of a Military Officer in Brazil Brasília</w:t>
      </w:r>
    </w:p>
    <w:p>
      <w:pPr>
        <w:pStyle w:val="FirstParagraph"/>
      </w:pPr>
      <w:r>
        <w:t xml:space="preserve">Brazil Brasília is not only the political heart of the nation but also a critical hub for military coordination and national defense. The city houses key institutions such as the Brazilian Army Headquarters, which oversees operations across the country’s vast territory. As a Military Officer in this location, I would have the unique opportunity to participate in high-level decision-making processes that directly impact Brazil’s security framework. This role requires not only technical expertise but also an understanding of Brazil’s cultural and historical context, which I have cultivated through years of service and study.</w:t>
      </w:r>
    </w:p>
    <w:p>
      <w:pPr>
        <w:pStyle w:val="BodyText"/>
      </w:pPr>
      <w:r>
        <w:t xml:space="preserve">My background includes extensive training in [specific military branch or specialty, e.g., "air defense," "logistics," or "special operations"], which I believe aligns with the needs of the Brazilian Army. For instance, during my time at [previous military unit or academy], I led a team in executing [specific operation or mission], which enhanced my ability to coordinate complex tasks and maintain operational readiness. These experiences have instilled in me a deep appreciation for the collaborative nature of military work, particularly in a city like Brasília where inter-service cooperation is paramount.</w:t>
      </w:r>
    </w:p>
    <w:bookmarkEnd w:id="20"/>
    <w:bookmarkStart w:id="21" w:name="commitment-to-brazils-military-values"/>
    <w:p>
      <w:pPr>
        <w:pStyle w:val="Heading3"/>
      </w:pPr>
      <w:r>
        <w:t xml:space="preserve">Commitment to Brazil’s Military Values</w:t>
      </w:r>
    </w:p>
    <w:p>
      <w:pPr>
        <w:pStyle w:val="FirstParagraph"/>
      </w:pPr>
      <w:r>
        <w:t xml:space="preserve">The Brazilian Armed Forces are founded on principles of honor, loyalty, and service to the nation. As a Military Officer in Brazil Brasília, I would strive to embody these values while fostering a culture of excellence within my unit. I am particularly inspired by the legacy of [mention a notable Brazilian military figure or historical event], which underscores the importance of resilience and unity in overcoming challenges. My career has been guided by similar ideals, and I am confident that my leadership style—rooted in empathy, decisiveness, and respect for hierarchy—would complement the ethos of the Brazilian Army.</w:t>
      </w:r>
    </w:p>
    <w:p>
      <w:pPr>
        <w:pStyle w:val="BodyText"/>
      </w:pPr>
      <w:r>
        <w:t xml:space="preserve">Moreover, my fluency in Portuguese and familiarity with Brazil’s legal and administrative systems would enable me to integrate seamlessly into the local military structure. I have also engaged in cross-cultural training programs that emphasize the importance of understanding regional dynamics, a skill that is vital for addressing threats such as transnational crime or environmental security challenges in Brazil’s diverse landscapes.</w:t>
      </w:r>
    </w:p>
    <w:bookmarkEnd w:id="21"/>
    <w:bookmarkStart w:id="22" w:name="X7d0bad85309b21ae4b63f5f2640a98f66ea7654"/>
    <w:p>
      <w:pPr>
        <w:pStyle w:val="Heading3"/>
      </w:pPr>
      <w:r>
        <w:t xml:space="preserve">Why Brasília? A Strategic and Personal Connection</w:t>
      </w:r>
    </w:p>
    <w:p>
      <w:pPr>
        <w:pStyle w:val="FirstParagraph"/>
      </w:pPr>
      <w:r>
        <w:t xml:space="preserve">Brasília represents more than just a geographic location; it symbolizes the nation’s vision for progress and unity. As a Military Officer, I am eager to contribute to the city’s role as a beacon of national strength. The unique challenges of serving in Brasília—ranging from safeguarding government institutions to supporting disaster response efforts—require officers who are both technically proficient and culturally attuned. My previous assignments in [mention any relevant experience, e.g., "urban security" or "national infrastructure protection"] have equipped me with the skills to address such demands effectively.</w:t>
      </w:r>
    </w:p>
    <w:p>
      <w:pPr>
        <w:pStyle w:val="BodyText"/>
      </w:pPr>
      <w:r>
        <w:t xml:space="preserve">Additionally, Brasília’s dynamic environment offers opportunities for professional growth and innovation. I am particularly interested in collaborating with Brazilian military leaders to explore cutting-edge technologies and strategies for modernizing defense capabilities. Whether it is enhancing cybersecurity protocols or optimizing logistics networks, I am committed to advancing the mission of the Brazilian Army through forward-thinking initiatives.</w:t>
      </w:r>
    </w:p>
    <w:bookmarkEnd w:id="22"/>
    <w:bookmarkStart w:id="23" w:name="conclusion-a-call-to-serve"/>
    <w:p>
      <w:pPr>
        <w:pStyle w:val="Heading3"/>
      </w:pPr>
      <w:r>
        <w:t xml:space="preserve">Conclusion: A Call to Serve</w:t>
      </w:r>
    </w:p>
    <w:p>
      <w:pPr>
        <w:pStyle w:val="FirstParagraph"/>
      </w:pPr>
      <w:r>
        <w:t xml:space="preserve">In conclusion, I am enthusiastic about the possibility of joining the Brazilian Army in Brasília as a Military Officer. My qualifications, combined with my passion for serving Brazil’s national interests, position me to make meaningful contributions to this esteemed institution. I am especially drawn to the opportunity of working in a city that embodies the spirit of leadership and resilience that defines our armed forces.</w:t>
      </w:r>
    </w:p>
    <w:p>
      <w:pPr>
        <w:pStyle w:val="BodyText"/>
      </w:pPr>
      <w:r>
        <w:t xml:space="preserve">I would be honored to discuss how my background and vision align with the goals of the Brazilian Army. Thank you for considering my application. I look forward to the possibility of contributing to Brazil’s security and prosperity through this role.</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Brazil Brasília</dc:title>
  <dc:creator/>
  <dc:language>en</dc:language>
  <cp:keywords/>
  <dcterms:created xsi:type="dcterms:W3CDTF">2026-07-24T11:17:42Z</dcterms:created>
  <dcterms:modified xsi:type="dcterms:W3CDTF">2026-07-24T11:17:42Z</dcterms:modified>
</cp:coreProperties>
</file>

<file path=docProps/custom.xml><?xml version="1.0" encoding="utf-8"?>
<Properties xmlns="http://schemas.openxmlformats.org/officeDocument/2006/custom-properties" xmlns:vt="http://schemas.openxmlformats.org/officeDocument/2006/docPropsVTypes"/>
</file>