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cover-letter"/>
    <w:p>
      <w:pPr>
        <w:pStyle w:val="Heading1"/>
      </w:pPr>
      <w:r>
        <w:t xml:space="preserve">Cover Letter</w:t>
      </w:r>
    </w:p>
    <w:p>
      <w:pPr>
        <w:pStyle w:val="FirstParagraph"/>
      </w:pPr>
      <w:r>
        <w:rPr>
          <w:bCs/>
          <w:b/>
        </w:rPr>
        <w:t xml:space="preserve">John Doe</w:t>
      </w:r>
      <w:r>
        <w:br/>
      </w:r>
      <w:r>
        <w:t xml:space="preserve">Address Line 1</w:t>
      </w:r>
      <w:r>
        <w:br/>
      </w:r>
      <w:r>
        <w:t xml:space="preserve">City, State, ZIP Code</w:t>
      </w:r>
      <w:r>
        <w:br/>
      </w:r>
      <w:r>
        <w:t xml:space="preserve">Email: john.doe@example.com</w:t>
      </w:r>
      <w:r>
        <w:br/>
      </w:r>
      <w:r>
        <w:t xml:space="preserve">Phone: (123) 456-7890</w:t>
      </w:r>
      <w:r>
        <w:br/>
      </w:r>
      <w:r>
        <w:t xml:space="preserve">Date: April 5, 2024</w:t>
      </w:r>
    </w:p>
    <w:p>
      <w:pPr>
        <w:pStyle w:val="BodyText"/>
      </w:pPr>
      <w:r>
        <w:rPr>
          <w:bCs/>
          <w:b/>
        </w:rPr>
        <w:t xml:space="preserve">Commanding Officer</w:t>
      </w:r>
      <w:r>
        <w:br/>
      </w:r>
      <w:r>
        <w:t xml:space="preserve">National Army of Colombia (Ejército Nacional de Colombia)</w:t>
      </w:r>
      <w:r>
        <w:br/>
      </w:r>
      <w:r>
        <w:t xml:space="preserve">Medellín Military District</w:t>
      </w:r>
      <w:r>
        <w:br/>
      </w:r>
      <w:r>
        <w:t xml:space="preserve">Address Line 2</w:t>
      </w:r>
      <w:r>
        <w:br/>
      </w:r>
      <w:r>
        <w:t xml:space="preserve">City, State, ZIP Code</w:t>
      </w:r>
    </w:p>
    <w:bookmarkStart w:id="20" w:name="Xbeb480882fae1f8cb42680a1bb0f95713be805b"/>
    <w:p>
      <w:pPr>
        <w:pStyle w:val="Heading2"/>
      </w:pPr>
      <w:r>
        <w:t xml:space="preserve">Subject: Application for Military Officer Position in Medellín, Colombia</w:t>
      </w:r>
    </w:p>
    <w:p>
      <w:pPr>
        <w:pStyle w:val="FirstParagraph"/>
      </w:pPr>
      <w:r>
        <w:t xml:space="preserve">Dear [Commanding Officer's Name or "Hiring Committee"],</w:t>
      </w:r>
    </w:p>
    <w:p>
      <w:pPr>
        <w:pStyle w:val="BodyText"/>
      </w:pPr>
      <w:r>
        <w:t xml:space="preserve">I am writing to express my sincere interest in the Military Officer position within the National Army of Colombia, specifically in Medellín. With a steadfast commitment to service, leadership, and national security, I am eager to contribute my expertise and dedication to this critical role. As a seasoned military professional with over [X years] of experience in tactical operations, strategic planning, and community engagement, I am confident in my ability to support the mission of safeguarding Colombia’s peace and prosperity—particularly in the dynamic and historically significant region of Medellín.</w:t>
      </w:r>
    </w:p>
    <w:p>
      <w:pPr>
        <w:pStyle w:val="BodyText"/>
      </w:pPr>
      <w:r>
        <w:t xml:space="preserve">My background as a Military Officer has been defined by a deep understanding of the unique challenges and opportunities inherent to Colombia’s security landscape. Having served in diverse environments, I have honed my ability to adapt to complex situations while upholding the highest standards of discipline, integrity, and professionalism. In particular, my work in [specific location or mission] has equipped me with firsthand knowledge of the socio-political dynamics that shape regions like Medellín. This experience has reinforced my belief that effective military leadership must be rooted in both operational excellence and a genuine commitment to fostering trust between the armed forces and local communities.</w:t>
      </w:r>
    </w:p>
    <w:p>
      <w:pPr>
        <w:pStyle w:val="BodyText"/>
      </w:pPr>
      <w:r>
        <w:t xml:space="preserve">Medellín, a city renowned for its resilience and transformation over the past two decades, represents a vital hub for national security efforts. The region’s historical ties to conflict have necessitated a focus on counterinsurgency, anti-drug operations, and community stabilization programs. As a Military Officer with experience in [specific area: e.g., urban warfare, intelligence gathering, or humanitarian missions], I am prepared to contribute to initiatives that align with the National Army’s mandate of protecting citizens while promoting long-term stability. My ability to collaborate with local authorities, coordinate multi-agency efforts, and maintain operational readiness makes me a strong candidate for this role.</w:t>
      </w:r>
    </w:p>
    <w:p>
      <w:pPr>
        <w:pStyle w:val="BodyText"/>
      </w:pPr>
      <w:r>
        <w:t xml:space="preserve">One of my most significant achievements as a Military Officer has been [mention specific accomplishment: e.g., leading a successful operation to disrupt illicit activities, developing training programs for junior officers, or implementing community outreach initiatives]. This experience underscored the importance of balancing strategic objectives with the human element of military service. In Medellín, where the interplay between security and social development is critical, I aim to leverage my skills to support both tactical missions and initiatives that strengthen public confidence in the armed forces.</w:t>
      </w:r>
    </w:p>
    <w:p>
      <w:pPr>
        <w:pStyle w:val="BodyText"/>
      </w:pPr>
      <w:r>
        <w:t xml:space="preserve">I am particularly drawn to this opportunity in Colombia Medellín because of its unique position as a city that has overcome adversity through collective effort. My understanding of the cultural and historical context of Medellín, combined with my military training, enables me to approach challenges with both strategic insight and empathy. I am deeply aware of the responsibilities that come with serving in this region, where the legacy of conflict continues to influence local dynamics. As a Military Officer, I am committed to upholding the values of honor, duty, and service while contributing to a safer future for all Colombians.</w:t>
      </w:r>
    </w:p>
    <w:p>
      <w:pPr>
        <w:pStyle w:val="BodyText"/>
      </w:pPr>
      <w:r>
        <w:t xml:space="preserve">My qualifications include [list key skills: e.g., advanced knowledge of military tactics, proficiency in Spanish (if applicable), experience with modern defense technologies, or leadership in high-pressure environments]. Additionally, I possess strong communication skills that allow me to effectively convey orders, engage with local populations, and collaborate with international partners. These competencies align closely with the requirements of the Military Officer role in Medellín, where adaptability and cross-cultural understanding are essential.</w:t>
      </w:r>
    </w:p>
    <w:p>
      <w:pPr>
        <w:pStyle w:val="BodyText"/>
      </w:pPr>
      <w:r>
        <w:t xml:space="preserve">I am especially impressed by the National Army of Colombia’s focus on [specific initiative: e.g., "Operation Artemisa" or "Community Policing Programs"], which reflects a forward-thinking approach to security. I am eager to contribute to such efforts and support the continued progress of Medellín as a model for reconciliation and development. My career has been guided by the belief that military service is not merely about force, but about protecting the values of justice, equality, and national unity.</w:t>
      </w:r>
    </w:p>
    <w:p>
      <w:pPr>
        <w:pStyle w:val="BodyText"/>
      </w:pPr>
      <w:r>
        <w:t xml:space="preserve">Thank you for considering my application. I would be honored to bring my experience and passion for service to the National Army of Colombia in Medellín. I am available at your convenience for an interview and can be reached at [phone number] or [email address]. Please feel free to contact me if additional information is required.</w:t>
      </w:r>
    </w:p>
    <w:p>
      <w:pPr>
        <w:pStyle w:val="BodyText"/>
      </w:pPr>
      <w:r>
        <w:t xml:space="preserve">Sincerely,</w:t>
      </w:r>
      <w:r>
        <w:br/>
      </w:r>
      <w:r>
        <w:rPr>
          <w:bCs/>
          <w:b/>
        </w:rPr>
        <w:t xml:space="preserve">John Doe</w:t>
      </w:r>
      <w:r>
        <w:br/>
      </w:r>
      <w:r>
        <w:t xml:space="preserve">Military Officer Candidate</w:t>
      </w:r>
    </w:p>
    <w:p>
      <w:pPr>
        <w:pStyle w:val="BodyText"/>
      </w:pPr>
      <w:r>
        <w:t xml:space="preserve">Note: This document is intended for the National Army of Colombia and must be customized with specific details, such as the candidate’s name, contact information, and relevant experiences.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Colombia Medellín</dc:title>
  <dc:creator/>
  <dc:language>en</dc:language>
  <cp:keywords/>
  <dcterms:created xsi:type="dcterms:W3CDTF">2026-07-24T11:38:12Z</dcterms:created>
  <dcterms:modified xsi:type="dcterms:W3CDTF">2026-07-24T11:38:12Z</dcterms:modified>
</cp:coreProperties>
</file>

<file path=docProps/custom.xml><?xml version="1.0" encoding="utf-8"?>
<Properties xmlns="http://schemas.openxmlformats.org/officeDocument/2006/custom-properties" xmlns:vt="http://schemas.openxmlformats.org/officeDocument/2006/docPropsVTypes"/>
</file>