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Indonesia</w:t>
      </w:r>
      <w:r>
        <w:t xml:space="preserve"> </w:t>
      </w:r>
      <w:r>
        <w:t xml:space="preserve">Jakarta</w:t>
      </w:r>
    </w:p>
    <w:p>
      <w:pPr>
        <w:pStyle w:val="FirstParagraph"/>
      </w:pPr>
      <w:r>
        <w:rPr>
          <w:bCs/>
          <w:b/>
        </w:rPr>
        <w:t xml:space="preserve">John Doe</w:t>
      </w:r>
      <w:r>
        <w:br/>
      </w:r>
      <w:r>
        <w:t xml:space="preserve">123 Jalan Merdeka</w:t>
      </w:r>
      <w:r>
        <w:br/>
      </w:r>
      <w:r>
        <w:t xml:space="preserve">Jakarta, Indonesia</w:t>
      </w:r>
      <w:r>
        <w:br/>
      </w:r>
      <w:r>
        <w:t xml:space="preserve">Email: johndoe@example.com | Phone: +62-812-3456-7890</w:t>
      </w:r>
    </w:p>
    <w:p>
      <w:pPr>
        <w:pStyle w:val="BodyText"/>
      </w:pPr>
      <w:r>
        <w:t xml:space="preserve">April 5, 2024</w:t>
      </w:r>
    </w:p>
    <w:p>
      <w:pPr>
        <w:pStyle w:val="BodyText"/>
      </w:pPr>
      <w:r>
        <w:t xml:space="preserve">Hiring Manager</w:t>
      </w:r>
      <w:r>
        <w:br/>
      </w:r>
      <w:r>
        <w:t xml:space="preserve">Indonesian National Armed Forces (TNI)</w:t>
      </w:r>
      <w:r>
        <w:br/>
      </w:r>
      <w:r>
        <w:t xml:space="preserve">Jl. Mayjen Sutoyo No. 1</w:t>
      </w:r>
      <w:r>
        <w:br/>
      </w:r>
      <w:r>
        <w:t xml:space="preserve">Jakarta Pusat, Indonesia</w:t>
      </w:r>
    </w:p>
    <w:bookmarkStart w:id="20" w:name="X33b5236132da8a1a5839236b3f2126b08e66805"/>
    <w:p>
      <w:pPr>
        <w:pStyle w:val="Heading2"/>
      </w:pPr>
      <w:r>
        <w:t xml:space="preserve">Cover Letter for Military Officer Position in Jakarta, Indonesia</w:t>
      </w:r>
    </w:p>
    <w:p>
      <w:pPr>
        <w:pStyle w:val="FirstParagraph"/>
      </w:pPr>
      <w:r>
        <w:t xml:space="preserve">Dear Hiring Manager,</w:t>
      </w:r>
    </w:p>
    <w:p>
      <w:pPr>
        <w:pStyle w:val="BodyText"/>
      </w:pPr>
      <w:r>
        <w:t xml:space="preserve">I am writing to formally submit my application for the Military Officer position within the Indonesian National Armed Forces (TNI), specifically in Jakarta, Indonesia. As a dedicated and experienced military professional with a strong commitment to national security and service, I am eager to contribute my expertise, leadership skills, and unwavering discipline to support the mission of TNI in this critical region. This opportunity aligns perfectly with my career goals and passion for upholding the values of courage, integrity, and loyalty that define the military profession.</w:t>
      </w:r>
    </w:p>
    <w:p>
      <w:pPr>
        <w:pStyle w:val="BodyText"/>
      </w:pPr>
      <w:r>
        <w:t xml:space="preserve">With over a decade of service in the Indonesian military, I have developed a comprehensive understanding of operational strategies, tactical coordination, and leadership in high-pressure environments. My career has been marked by roles that demanded adaptability, resilience, and a deep commitment to the safety and security of our nation. For instance, as a Company Commander in the Army’s 1st Infantry Division stationed in Jakarta, I led over 200 personnel through complex training exercises and field operations that tested both my strategic thinking and ability to inspire teamwork. These experiences have honed my capacity to manage resources effectively, execute missions with precision, and foster a culture of accountability among troops.</w:t>
      </w:r>
    </w:p>
    <w:p>
      <w:pPr>
        <w:pStyle w:val="BodyText"/>
      </w:pPr>
      <w:r>
        <w:t xml:space="preserve">What sets me apart is not just my technical expertise but also my cultural awareness and deep connection to the communities we serve. Jakarta, as the capital city of Indonesia, presents unique challenges and opportunities for military officers. The dynamic urban environment requires a nuanced approach to security operations, community engagement, and interagency collaboration. My background in conducting civic assistance programs in Jakarta’s surrounding areas has given me firsthand insight into the needs of local populations and the importance of fostering trust between military units and civilian authorities. I am particularly drawn to this role because it allows me to combine my operational experience with a focus on safeguarding Indonesia’s urban centers, which are vital to the nation’s economic and political stability.</w:t>
      </w:r>
    </w:p>
    <w:p>
      <w:pPr>
        <w:pStyle w:val="BodyText"/>
      </w:pPr>
      <w:r>
        <w:t xml:space="preserve">As a Military Officer, I have consistently prioritized professional development and ethical leadership. My education in Strategic Management from the Indonesian Armed Forces Academy (Sekolah Staf dan Komando TNI) equipped me with advanced knowledge of military doctrine, logistics, and crisis management. Additionally, my participation in international peacekeeping missions under the United Nations has broadened my perspective on global security challenges and reinforced my belief in the importance of unity among nations. These experiences have prepared me to address both domestic and transnational threats while maintaining strict adherence to the principles of honor and service.</w:t>
      </w:r>
    </w:p>
    <w:p>
      <w:pPr>
        <w:pStyle w:val="BodyText"/>
      </w:pPr>
      <w:r>
        <w:t xml:space="preserve">The role of a Military Officer in Jakarta is not only about maintaining order but also about being a pillar of strength during times of crisis. Whether responding to natural disasters, managing public safety initiatives, or supporting national defense efforts, I am prepared to lead with professionalism and compassion. My ability to communicate effectively across diverse groups—whether with fellow officers, local leaders, or the general public—ensures that military objectives are aligned with the broader interests of the community. This is particularly crucial in Jakarta, where rapid urbanization and socio-political dynamics require a proactive and inclusive approach to security.</w:t>
      </w:r>
    </w:p>
    <w:p>
      <w:pPr>
        <w:pStyle w:val="BodyText"/>
      </w:pPr>
      <w:r>
        <w:t xml:space="preserve">I am deeply inspired by TNI’s mission to protect Indonesia’s sovereignty and promote peace within the archipelago. My aspiration is to contribute meaningfully to this mission by leveraging my skills in leadership, planning, and execution. I am confident that my background, combined with my passion for service, makes me a strong candidate for this position. I am eager to discuss how my qualifications align with TNI’s goals and how I can support the continued excellence of military operations in Jakarta.</w:t>
      </w:r>
    </w:p>
    <w:p>
      <w:pPr>
        <w:pStyle w:val="BodyText"/>
      </w:pPr>
      <w:r>
        <w:t xml:space="preserve">Thank you for considering my application. I would be honored to have the opportunity to interview and further discuss how I can contribute to TNI’s vital work in Indonesia. Please feel free to contact me at +62-812-3456-7890 or johndoe@example.com at your earliest convenience.</w:t>
      </w:r>
    </w:p>
    <w:p>
      <w:pPr>
        <w:pStyle w:val="BodyText"/>
      </w:pPr>
      <w:r>
        <w:t xml:space="preserve">Sincerely,</w:t>
      </w:r>
    </w:p>
    <w:p>
      <w:pPr>
        <w:pStyle w:val="BodyText"/>
      </w:pPr>
      <w:r>
        <w:rPr>
          <w:bCs/>
          <w:b/>
        </w:rPr>
        <w:t xml:space="preserve">John Doe</w:t>
      </w:r>
      <w:r>
        <w:br/>
      </w:r>
      <w:r>
        <w:t xml:space="preserve">Military Officer | Indonesian National Armed Forces (TNI)</w:t>
      </w:r>
    </w:p>
    <w:p>
      <w:pPr>
        <w:pStyle w:val="BodyText"/>
      </w:pPr>
      <w:r>
        <w:rPr>
          <w:iCs/>
          <w:i/>
        </w:rPr>
        <w:t xml:space="preserve">Enclosures: Resume, References, Certifications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in Indonesia Jakarta</dc:title>
  <dc:creator/>
  <cp:keywords/>
  <dcterms:created xsi:type="dcterms:W3CDTF">2026-07-24T11:17:37Z</dcterms:created>
  <dcterms:modified xsi:type="dcterms:W3CDTF">2026-07-24T11:17:37Z</dcterms:modified>
</cp:coreProperties>
</file>

<file path=docProps/custom.xml><?xml version="1.0" encoding="utf-8"?>
<Properties xmlns="http://schemas.openxmlformats.org/officeDocument/2006/custom-properties" xmlns:vt="http://schemas.openxmlformats.org/officeDocument/2006/docPropsVTypes"/>
</file>