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rPr>
          <w:bCs/>
          <w:b/>
        </w:rPr>
        <w:t xml:space="preserve">John Doe</w:t>
      </w:r>
      <w:r>
        <w:br/>
      </w:r>
      <w:r>
        <w:t xml:space="preserve">123 Jalan Tun Razak</w:t>
      </w:r>
      <w:r>
        <w:br/>
      </w:r>
      <w:r>
        <w:t xml:space="preserve">Kuala Lumpur, Malaysia</w:t>
      </w:r>
      <w:r>
        <w:br/>
      </w:r>
      <w:r>
        <w:t xml:space="preserve">+60 12-345 6789</w:t>
      </w:r>
      <w:r>
        <w:br/>
      </w:r>
      <w:r>
        <w:t xml:space="preserve">johndoe@example.com</w:t>
      </w:r>
    </w:p>
    <w:p>
      <w:pPr>
        <w:pStyle w:val="BodyText"/>
      </w:pPr>
      <w:r>
        <w:t xml:space="preserve">Date: [Insert Date]</w:t>
      </w:r>
    </w:p>
    <w:p>
      <w:pPr>
        <w:pStyle w:val="BodyText"/>
      </w:pPr>
      <w:r>
        <w:t xml:space="preserve">Human Resources Department</w:t>
      </w:r>
      <w:r>
        <w:br/>
      </w:r>
      <w:r>
        <w:t xml:space="preserve">Malaysian Armed Forces Recruitment Office</w:t>
      </w:r>
      <w:r>
        <w:br/>
      </w:r>
      <w:r>
        <w:t xml:space="preserve">No. 45 Jalan Duta, Off Jalan Tun Razak</w:t>
      </w:r>
      <w:r>
        <w:br/>
      </w:r>
      <w:r>
        <w:t xml:space="preserve">Kuala Lumpur, Malaysia</w:t>
      </w:r>
    </w:p>
    <w:bookmarkStart w:id="24" w:name="X7a886fbff30edb82614e035c5a16861b42fd8e4"/>
    <w:p>
      <w:pPr>
        <w:pStyle w:val="Heading2"/>
      </w:pPr>
      <w:r>
        <w:t xml:space="preserve">Subject: Application for Military Officer Position</w:t>
      </w:r>
    </w:p>
    <w:p>
      <w:pPr>
        <w:pStyle w:val="FirstParagraph"/>
      </w:pPr>
      <w:r>
        <w:t xml:space="preserve">Dear Hiring Manager,</w:t>
      </w:r>
    </w:p>
    <w:p>
      <w:pPr>
        <w:pStyle w:val="BodyText"/>
      </w:pPr>
      <w:r>
        <w:t xml:space="preserve">I am writing to express my sincere interest in the Military Officer position within the Malaysian Armed Forces, specifically in Kuala Lumpur. As a dedicated and experienced military professional with a proven track record of leadership, strategic thinking, and service to the nation, I am eager to contribute my skills and expertise to further strengthen Malaysia’s national security. This opportunity aligns perfectly with my career goals, as I have long admired the Malaysian Armed Forces’ commitment to excellence, discipline, and safeguarding the sovereignty of our beloved country.</w:t>
      </w:r>
    </w:p>
    <w:p>
      <w:pPr>
        <w:pStyle w:val="BodyText"/>
      </w:pPr>
      <w:r>
        <w:t xml:space="preserve">Having served in various capacities within the military for over [X years], I have developed a deep understanding of the unique challenges and responsibilities that come with leading troops in diverse environments. My career has been defined by a steadfast commitment to duty, integrity, and the principles of service that underpin every military officer’s role. The chance to serve as a Military Officer in Kuala Lumpur, Malaysia, is both an honor and a profound responsibility—one I am eager to embrace with the same dedication that has guided my professional journey.</w:t>
      </w:r>
    </w:p>
    <w:bookmarkStart w:id="20" w:name="why-malaysia-kuala-lumpur"/>
    <w:p>
      <w:pPr>
        <w:pStyle w:val="Heading3"/>
      </w:pPr>
      <w:r>
        <w:t xml:space="preserve">Why Malaysia Kuala Lumpur?</w:t>
      </w:r>
    </w:p>
    <w:p>
      <w:pPr>
        <w:pStyle w:val="FirstParagraph"/>
      </w:pPr>
      <w:r>
        <w:t xml:space="preserve">Kuala Lumpur, as the heart of Malaysia’s political, economic, and cultural life, is a strategic hub where national security initiatives intersect with global challenges. The city’s role as a center for defense operations, diplomatic engagements, and regional stability makes it an ideal location to contribute to the Malaysian Armed Forces’ mission. I am particularly inspired by the opportunity to work in this dynamic environment, where military officers play a critical role in safeguarding the nation’s interests while fostering collaboration with local communities and international partners.</w:t>
      </w:r>
    </w:p>
    <w:p>
      <w:pPr>
        <w:pStyle w:val="BodyText"/>
      </w:pPr>
      <w:r>
        <w:t xml:space="preserve">My experience in [specific military unit or operation] has equipped me with the technical and leadership skills necessary to thrive in high-stakes scenarios. Whether it is coordinating joint operations, managing logistics under pressure, or mentoring junior personnel, I have consistently demonstrated the ability to lead with clarity and purpose. I am well-versed in modern military tactics, crisis management protocols, and the ethical standards that define a true officer’s character. These attributes are not only essential for success in this role but also align with the values of the Malaysian Armed Forces.</w:t>
      </w:r>
    </w:p>
    <w:bookmarkEnd w:id="20"/>
    <w:bookmarkStart w:id="21" w:name="key-qualifications-and-achievements"/>
    <w:p>
      <w:pPr>
        <w:pStyle w:val="Heading3"/>
      </w:pPr>
      <w:r>
        <w:t xml:space="preserve">Key Qualifications and Achievements</w:t>
      </w:r>
    </w:p>
    <w:p>
      <w:pPr>
        <w:pStyle w:val="FirstParagraph"/>
      </w:pPr>
      <w:r>
        <w:t xml:space="preserve">Throughout my military career, I have received numerous accolades for my service, including [mention specific awards or recognitions if applicable]. These honors reflect my commitment to excellence and my ability to perform under challenging conditions. For instance, during [specific mission or operation], I led a team of [X] personnel in executing a complex task that required precision, adaptability, and unwavering focus. This experience not only reinforced my leadership capabilities but also deepened my understanding of the importance of teamwork and strategic planning in achieving objectives.</w:t>
      </w:r>
    </w:p>
    <w:p>
      <w:pPr>
        <w:pStyle w:val="BodyText"/>
      </w:pPr>
      <w:r>
        <w:t xml:space="preserve">In addition to operational expertise, I possess strong communication and interpersonal skills that are vital for fostering unity among diverse groups. As a Military Officer, I have often acted as a liaison between military units, local authorities, and civilian populations. This role demands cultural sensitivity, empathy, and the ability to build trust—qualities that I have cultivated through years of service in Malaysia’s multiracial society. My ability to bridge gaps between different stakeholders has been instrumental in maintaining peace and cohesion during critical situations.</w:t>
      </w:r>
    </w:p>
    <w:bookmarkEnd w:id="21"/>
    <w:bookmarkStart w:id="22" w:name="why-i-am-a-strong-fit-for-this-role"/>
    <w:p>
      <w:pPr>
        <w:pStyle w:val="Heading3"/>
      </w:pPr>
      <w:r>
        <w:t xml:space="preserve">Why I Am a Strong Fit for This Role</w:t>
      </w:r>
    </w:p>
    <w:p>
      <w:pPr>
        <w:pStyle w:val="FirstParagraph"/>
      </w:pPr>
      <w:r>
        <w:t xml:space="preserve">The Malaysian Armed Forces are more than just an institution; they are a symbol of the nation’s resilience and unity. As someone who has always believed in the power of service to inspire change, I am drawn to this opportunity because it allows me to contribute directly to the country’s defense and development. In Kuala Lumpur, where military operations often intersect with urban environments and complex geopolitical landscapes, my background in [specific field, e.g., counterterrorism, disaster response] will be an asset.</w:t>
      </w:r>
    </w:p>
    <w:p>
      <w:pPr>
        <w:pStyle w:val="BodyText"/>
      </w:pPr>
      <w:r>
        <w:t xml:space="preserve">I am also deeply committed to continuous learning and professional growth. I have completed advanced training programs in [mention relevant certifications or courses], which have enhanced my ability to lead effectively in evolving scenarios. This proactive approach ensures that I remain at the forefront of military innovation while upholding the traditions and values that define our Armed Forces.</w:t>
      </w:r>
    </w:p>
    <w:bookmarkEnd w:id="22"/>
    <w:bookmarkStart w:id="23" w:name="conclusion"/>
    <w:p>
      <w:pPr>
        <w:pStyle w:val="Heading3"/>
      </w:pPr>
      <w:r>
        <w:t xml:space="preserve">Conclusion</w:t>
      </w:r>
    </w:p>
    <w:p>
      <w:pPr>
        <w:pStyle w:val="FirstParagraph"/>
      </w:pPr>
      <w:r>
        <w:t xml:space="preserve">In conclusion, I am confident that my experience, skills, and passion for service make me an ideal candidate for the Military Officer position in Malaysia Kuala Lumpur. I am eager to bring my expertise to this role and contribute to the continued success of the Malaysian Armed Forces. I would be honored to discuss how my background aligns with your needs and how I can support your mission of protecting our nation’s security.</w:t>
      </w:r>
    </w:p>
    <w:p>
      <w:pPr>
        <w:pStyle w:val="BodyText"/>
      </w:pPr>
      <w:r>
        <w:t xml:space="preserve">Thank you for considering my application. I look forward to the opportunity to contribute to a legacy of excellence in service and leadership.</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Malaysia Kuala Lumpur</dc:title>
  <dc:creator/>
  <dc:language>en</dc:language>
  <cp:keywords/>
  <dcterms:created xsi:type="dcterms:W3CDTF">2026-07-24T09:10:34Z</dcterms:created>
  <dcterms:modified xsi:type="dcterms:W3CDTF">2026-07-24T09:10:34Z</dcterms:modified>
</cp:coreProperties>
</file>

<file path=docProps/custom.xml><?xml version="1.0" encoding="utf-8"?>
<Properties xmlns="http://schemas.openxmlformats.org/officeDocument/2006/custom-properties" xmlns:vt="http://schemas.openxmlformats.org/officeDocument/2006/docPropsVTypes"/>
</file>