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75a263224c34fdb59968f1347bf2a0cfbe6954f"/>
    <w:p>
      <w:pPr>
        <w:pStyle w:val="Heading1"/>
      </w:pPr>
      <w:r>
        <w:t xml:space="preserve">Cover Letter for Military Officer Position</w:t>
      </w:r>
    </w:p>
    <w:p>
      <w:pPr>
        <w:pStyle w:val="FirstParagraph"/>
      </w:pPr>
      <w:r>
        <w:rPr>
          <w:bCs/>
          <w:b/>
        </w:rPr>
        <w:t xml:space="preserve">Dear Hiring Committee,</w:t>
      </w:r>
    </w:p>
    <w:p>
      <w:pPr>
        <w:pStyle w:val="BodyText"/>
      </w:pPr>
      <w:r>
        <w:t xml:space="preserve">As a dedicated and experienced military officer with a profound commitment to service, I am writing to express my enthusiasm for the Military Officer position in Mexico City. This opportunity aligns perfectly with my career goals and values, as I have long sought to contribute to the security and stability of a nation that holds such significance in Latin America. With over [X years] of service in the Mexican Armed Forces, I am confident that my expertise in leadership, operational strategy, and community engagement will enable me to make a meaningful impact on the critical missions undertaken by military personnel in Mexico City.</w:t>
      </w:r>
    </w:p>
    <w:bookmarkStart w:id="20" w:name="a-legacy-of-service-and-leadership"/>
    <w:p>
      <w:pPr>
        <w:pStyle w:val="Heading2"/>
      </w:pPr>
      <w:r>
        <w:t xml:space="preserve">A Legacy of Service and Leadership</w:t>
      </w:r>
    </w:p>
    <w:p>
      <w:pPr>
        <w:pStyle w:val="FirstParagraph"/>
      </w:pPr>
      <w:r>
        <w:t xml:space="preserve">Throughout my career as a Military Officer, I have consistently demonstrated a commitment to excellence, discipline, and the welfare of both my fellow service members and the communities we protect. My experiences have included roles in [specific roles, e.g., "operations planning," "logistics coordination," or "training development"], where I honed skills in decision-making under pressure, resource management, and fostering teamwork. These responsibilities required not only technical proficiency but also a deep understanding of the cultural and social dynamics that shape military operations across Mexico.</w:t>
      </w:r>
    </w:p>
    <w:p>
      <w:pPr>
        <w:pStyle w:val="BodyText"/>
      </w:pPr>
      <w:r>
        <w:t xml:space="preserve">In Mexico City, the challenges of urban security, disaster response, and inter-agency collaboration are uniquely complex. As a Military Officer with a background in [specific areas, e.g., "counterterrorism," "civil defense," or "public affairs"], I have developed strategies to address these challenges effectively. For instance, during my tenure at [specific unit or mission], I led initiatives that enhanced coordination between military units and local authorities, ensuring swift responses to emergencies while maintaining the trust of the civilian population. This experience has prepared me to navigate the multifaceted demands of serving in Mexico City, a hub of political, economic, and cultural activity.</w:t>
      </w:r>
    </w:p>
    <w:bookmarkEnd w:id="20"/>
    <w:bookmarkStart w:id="21" w:name="X783164d29e4a5524afc654da289dd276c04a2c0"/>
    <w:p>
      <w:pPr>
        <w:pStyle w:val="Heading2"/>
      </w:pPr>
      <w:r>
        <w:t xml:space="preserve">Understanding Mexico Mexico City’s Unique Needs</w:t>
      </w:r>
    </w:p>
    <w:p>
      <w:pPr>
        <w:pStyle w:val="FirstParagraph"/>
      </w:pPr>
      <w:r>
        <w:t xml:space="preserve">Mexico City is not only the capital of the United Mexican States but also a city that embodies the resilience and diversity of its people. As a Military Officer, I recognize that my role in this vibrant metropolis extends beyond traditional military duties. It involves fostering partnerships with local institutions, supporting community development programs, and ensuring that military resources are leveraged to enhance public safety and national unity. My ability to adapt to dynamic environments and communicate effectively with stakeholders at all levels is a strength that I believe will be invaluable in Mexico City.</w:t>
      </w:r>
    </w:p>
    <w:p>
      <w:pPr>
        <w:pStyle w:val="BodyText"/>
      </w:pPr>
      <w:r>
        <w:t xml:space="preserve">Moreover, the cultural richness of Mexico City offers an opportunity to integrate traditional values with modern approaches. As a Military Officer, I am committed to upholding the principles of integrity, honor, and service that are central to the Mexican military ethos. These values are not only essential for maintaining discipline within the ranks but also for building credibility with the public. In Mexico City, where public perception plays a crucial role in shaping policy and community relations, my background in [specific training or experience] has equipped me to bridge gaps between military objectives and societal needs.</w:t>
      </w:r>
    </w:p>
    <w:bookmarkEnd w:id="21"/>
    <w:bookmarkStart w:id="22" w:name="core-values-and-professional-development"/>
    <w:p>
      <w:pPr>
        <w:pStyle w:val="Heading2"/>
      </w:pPr>
      <w:r>
        <w:t xml:space="preserve">Core Values and Professional Development</w:t>
      </w:r>
    </w:p>
    <w:p>
      <w:pPr>
        <w:pStyle w:val="FirstParagraph"/>
      </w:pPr>
      <w:r>
        <w:t xml:space="preserve">One of the defining characteristics of a Military Officer is the ability to lead with integrity and empathy. Throughout my career, I have prioritized ethical decision-making, ensuring that every action aligns with the highest standards of professionalism. This mindset is particularly vital in Mexico City, where military personnel often serve as role models for youth and community leaders. My involvement in [specific initiatives, e.g., "youth mentorship programs" or "disaster relief efforts"] has reinforced my belief that leadership is not just about authority but about empowering others to achieve common goals.</w:t>
      </w:r>
    </w:p>
    <w:p>
      <w:pPr>
        <w:pStyle w:val="BodyText"/>
      </w:pPr>
      <w:r>
        <w:t xml:space="preserve">Additionally, I have invested in continuous learning to stay abreast of advancements in military technology, tactics, and policy. My participation in [specific training programs or certifications] has expanded my knowledge of modern warfare and humanitarian operations, enabling me to contribute effectively to both national defense and civic responsibilities. These experiences underscore my adaptability and willingness to embrace innovation while remaining grounded in the foundational principles of service.</w:t>
      </w:r>
    </w:p>
    <w:bookmarkEnd w:id="22"/>
    <w:bookmarkStart w:id="23" w:name="why-mexico-city"/>
    <w:p>
      <w:pPr>
        <w:pStyle w:val="Heading2"/>
      </w:pPr>
      <w:r>
        <w:t xml:space="preserve">Why Mexico City?</w:t>
      </w:r>
    </w:p>
    <w:p>
      <w:pPr>
        <w:pStyle w:val="FirstParagraph"/>
      </w:pPr>
      <w:r>
        <w:t xml:space="preserve">The prospect of serving as a Military Officer in Mexico City is deeply meaningful to me. This city is a symbol of Mexico’s progress and cultural heritage, and I am eager to contribute to its continued growth while safeguarding its future. The unique challenges of urban security, including the need for robust emergency preparedness and inter-agency cooperation, resonate with my professional aspirations. I am particularly drawn to the opportunity to work alongside fellow officers who share a commitment to protecting the nation’s capital and ensuring that its citizens feel safe and supported.</w:t>
      </w:r>
    </w:p>
    <w:p>
      <w:pPr>
        <w:pStyle w:val="BodyText"/>
      </w:pPr>
      <w:r>
        <w:t xml:space="preserve">Mexico City is also a place where military personnel play a critical role in promoting national unity. As an Officer, I understand the importance of fostering relationships with local communities, advocating for transparency, and upholding the rights of all citizens. My experience in [specific area] has taught me that true leadership requires not only strength but also compassion and inclusivity—qualities that I aim to embody in every aspect of my work.</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service make me a strong candidate for the Military Officer position in Mexico City. I am eager to bring my expertise in leadership, operational strategy, and community engagement to this vital role and contribute to the security and prosperity of Mexico’s capital. Thank you for considering my application. I would welcome the opportunity to discuss how my background aligns with your needs and how I can support the mission of the Mexican Armed Forces in Mexico City.</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Mexico Mexico City</dc:title>
  <dc:creator/>
  <dc:language>en</dc:language>
  <cp:keywords/>
  <dcterms:created xsi:type="dcterms:W3CDTF">2026-07-24T05:23:25Z</dcterms:created>
  <dcterms:modified xsi:type="dcterms:W3CDTF">2026-07-24T05:23:25Z</dcterms:modified>
</cp:coreProperties>
</file>

<file path=docProps/custom.xml><?xml version="1.0" encoding="utf-8"?>
<Properties xmlns="http://schemas.openxmlformats.org/officeDocument/2006/custom-properties" xmlns:vt="http://schemas.openxmlformats.org/officeDocument/2006/docPropsVTypes"/>
</file>