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4" w:name="X31d3b40eb0a7cc0c01b31cb7958a48324c88031"/>
    <w:p>
      <w:pPr>
        <w:pStyle w:val="Heading2"/>
      </w:pPr>
      <w:r>
        <w:t xml:space="preserve">Cover Letter for Military Officer Position in Nigeria Lagos</w:t>
      </w:r>
    </w:p>
    <w:p>
      <w:pPr>
        <w:pStyle w:val="FirstParagraph"/>
      </w:pPr>
      <w:r>
        <w:t xml:space="preserve">Dear Hiring Committee,</w:t>
      </w:r>
    </w:p>
    <w:p>
      <w:pPr>
        <w:pStyle w:val="BodyText"/>
      </w:pPr>
      <w:r>
        <w:t xml:space="preserve">I am writing to express my sincere interest in the Military Officer position within the Nigerian Armed Forces, specifically in Nigeria Lagos. As a dedicated professional with a deep commitment to national service, I am eager to contribute my expertise, leadership skills, and unwavering sense of duty to support the security and development of this vibrant region. Nigeria Lagos, as a strategic hub for commerce, culture, and governance in West Africa, demands steadfast leadership and operational excellence—qualities I have honed throughout my military career.</w:t>
      </w:r>
    </w:p>
    <w:p>
      <w:pPr>
        <w:pStyle w:val="BodyText"/>
      </w:pPr>
      <w:r>
        <w:t xml:space="preserve">Having served with distinction in various capacities within the Nigerian military, I understand the unique challenges and opportunities that come with leading in Nigeria Lagos. This city is not only a microcosm of Nigeria’s diversity but also a critical focal point for maintaining national cohesion and addressing regional security concerns. My experience in urban operations, community engagement, and logistical coordination has equipped me to navigate the complexities of this dynamic environment while upholding the highest standards of discipline and integrity.</w:t>
      </w:r>
    </w:p>
    <w:bookmarkStart w:id="20" w:name="professional-background"/>
    <w:p>
      <w:pPr>
        <w:pStyle w:val="Heading3"/>
      </w:pPr>
      <w:r>
        <w:t xml:space="preserve">Professional Background</w:t>
      </w:r>
    </w:p>
    <w:p>
      <w:pPr>
        <w:pStyle w:val="FirstParagraph"/>
      </w:pPr>
      <w:r>
        <w:t xml:space="preserve">Over the past decade, I have built a robust foundation in military leadership, having graduated from the Nigerian Defence Academy (NDA) with a degree in Military Science. My career has been marked by deployments to high-risk areas across Nigeria, including Lagos, where I was tasked with coordinating joint operations between the Army and other security agencies to combat insurgency and maintain public order. These experiences have sharpened my ability to adapt to rapidly evolving situations while ensuring the safety of civilians and the effective execution of missions.</w:t>
      </w:r>
    </w:p>
    <w:p>
      <w:pPr>
        <w:pStyle w:val="BodyText"/>
      </w:pPr>
      <w:r>
        <w:t xml:space="preserve">In addition to field operations, I have led training programs aimed at enhancing the capabilities of junior officers and soldiers. For instance, during my tenure as a Company Commander in Lagos, I designed a specialized curriculum focused on urban warfare tactics and crisis management. This initiative not only improved the readiness of my unit but also fostered stronger ties with local communities through outreach programs that emphasized mutual respect and collaboration.</w:t>
      </w:r>
    </w:p>
    <w:bookmarkEnd w:id="20"/>
    <w:bookmarkStart w:id="21" w:name="leadership-and-discipline"/>
    <w:p>
      <w:pPr>
        <w:pStyle w:val="Heading3"/>
      </w:pPr>
      <w:r>
        <w:t xml:space="preserve">Leadership and Discipline</w:t>
      </w:r>
    </w:p>
    <w:p>
      <w:pPr>
        <w:pStyle w:val="FirstParagraph"/>
      </w:pPr>
      <w:r>
        <w:t xml:space="preserve">The role of a Military Officer in Nigeria Lagos requires more than technical proficiency—it demands an unyielding commitment to service, ethical leadership, and the ability to inspire others. I have consistently demonstrated these qualities by upholding the values of the Nigerian military, including honor, courage, and selfless sacrifice. Whether leading troops in high-stress environments or mentoring young officers, I prioritize transparency, accountability, and teamwork.</w:t>
      </w:r>
    </w:p>
    <w:p>
      <w:pPr>
        <w:pStyle w:val="BodyText"/>
      </w:pPr>
      <w:r>
        <w:t xml:space="preserve">In Lagos specifically, where the intersection of security threats and socio-economic challenges is pronounced, my leadership style emphasizes proactive problem-solving. For example, during a period of heightened unrest in the city’s industrial zones, I spearheaded a task force that combined intelligence gathering with community dialogue to de-escalate tensions. This approach not only restored stability but also earned the trust of local stakeholders, proving that military leadership can be both authoritative and empathetic.</w:t>
      </w:r>
    </w:p>
    <w:bookmarkEnd w:id="21"/>
    <w:bookmarkStart w:id="22" w:name="commitment-to-nigeria-lagos"/>
    <w:p>
      <w:pPr>
        <w:pStyle w:val="Heading3"/>
      </w:pPr>
      <w:r>
        <w:t xml:space="preserve">Commitment to Nigeria Lagos</w:t>
      </w:r>
    </w:p>
    <w:p>
      <w:pPr>
        <w:pStyle w:val="FirstParagraph"/>
      </w:pPr>
      <w:r>
        <w:t xml:space="preserve">Nigeria Lagos is a city that embodies the spirit of resilience and innovation. As a Military Officer, I recognize the importance of contributing to its growth while safeguarding its future. My work in Lagos has often involved collaborating with federal and state agencies to address issues such as infrastructure development, disaster response, and counter-terrorism. These efforts have reinforced my belief that military service is not confined to combat roles but also extends to supporting civil authorities in times of need.</w:t>
      </w:r>
    </w:p>
    <w:p>
      <w:pPr>
        <w:pStyle w:val="BodyText"/>
      </w:pPr>
      <w:r>
        <w:t xml:space="preserve">Furthermore, I have been deeply involved in initiatives aimed at improving the lives of Lagosians. From organizing relief operations during natural disasters to participating in youth empowerment programs, I strive to align my military duties with the broader goal of national development. This holistic approach reflects my understanding that a strong military is inseparable from a thriving society.</w:t>
      </w:r>
    </w:p>
    <w:bookmarkEnd w:id="22"/>
    <w:bookmarkStart w:id="23" w:name="why-nigeria-lagos"/>
    <w:p>
      <w:pPr>
        <w:pStyle w:val="Heading3"/>
      </w:pPr>
      <w:r>
        <w:t xml:space="preserve">Why Nigeria Lagos?</w:t>
      </w:r>
    </w:p>
    <w:p>
      <w:pPr>
        <w:pStyle w:val="FirstParagraph"/>
      </w:pPr>
      <w:r>
        <w:t xml:space="preserve">Nigeria Lagos represents the heart of Nigeria’s economic and political landscape, and I am eager to contribute to its continued stability and prosperity. The city’s strategic location makes it a linchpin for regional security, and I am confident that my experience in urban operations, combined with my passion for service, will enable me to make a meaningful impact here. I am particularly drawn to the opportunity to lead in an environment that demands innovation, cultural sensitivity, and a deep understanding of local dynamics.</w:t>
      </w:r>
    </w:p>
    <w:p>
      <w:pPr>
        <w:pStyle w:val="BodyText"/>
      </w:pPr>
      <w:r>
        <w:t xml:space="preserve">As a Military Officer with a proven track record of excellence in Nigeria Lagos, I am prepared to take on new challenges and uphold the legacy of the Nigerian Armed Forces. My goal is not only to protect the nation’s interests but also to inspire future generations of leaders who will carry forward the values of discipline, integrity, and service.</w:t>
      </w:r>
    </w:p>
    <w:p>
      <w:pPr>
        <w:pStyle w:val="BodyText"/>
      </w:pPr>
      <w:r>
        <w:t xml:space="preserve">I would be honored to bring my skills, experience, and dedication to your organization. Thank you for considering my application. I look forward to the opportunity to discuss how I can contribute to the continued success of the Nigerian military in Nigeria Lagos.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Nigeria Lagos</dc:title>
  <dc:creator/>
  <dc:language>en</dc:language>
  <cp:keywords/>
  <dcterms:created xsi:type="dcterms:W3CDTF">2026-07-24T12:14:38Z</dcterms:created>
  <dcterms:modified xsi:type="dcterms:W3CDTF">2026-07-24T12:14:38Z</dcterms:modified>
</cp:coreProperties>
</file>

<file path=docProps/custom.xml><?xml version="1.0" encoding="utf-8"?>
<Properties xmlns="http://schemas.openxmlformats.org/officeDocument/2006/custom-properties" xmlns:vt="http://schemas.openxmlformats.org/officeDocument/2006/docPropsVTypes"/>
</file>