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available in Spain Barcelona. As a dedicated and experienced military professional with a strong commitment to service, leadership, and strategic excellence, I am eager to contribute my skills and expertise to the Spanish Armed Forces. This opportunity aligns perfectly with my career goals and passion for upholding national security while embracing the unique cultural and operational challenges of serving in one of Spain’s most iconic cities.</w:t>
      </w:r>
    </w:p>
    <w:bookmarkStart w:id="20" w:name="background-and-experience"/>
    <w:p>
      <w:pPr>
        <w:pStyle w:val="Heading2"/>
      </w:pPr>
      <w:r>
        <w:t xml:space="preserve">Background and Experience</w:t>
      </w:r>
    </w:p>
    <w:p>
      <w:pPr>
        <w:pStyle w:val="FirstParagraph"/>
      </w:pPr>
      <w:r>
        <w:t xml:space="preserve">With over [X years] of service in the military, I have cultivated a deep understanding of tactical operations, personnel management, and mission-critical decision-making. My career as a Military Officer has been defined by a steadfast dedication to discipline, adaptability, and the welfare of those under my command. From leading small units in high-stakes environments to coordinating large-scale operations, I have consistently demonstrated the ability to thrive in dynamic and demanding situations.</w:t>
      </w:r>
    </w:p>
    <w:p>
      <w:pPr>
        <w:pStyle w:val="BodyText"/>
      </w:pPr>
      <w:r>
        <w:t xml:space="preserve">My experience spans both domestic and international deployments, where I have worked alongside diverse teams to achieve operational objectives. This includes [mention specific roles, e.g., "commanding a platoon during peacekeeping missions in [region]" or "leading logistics operations in support of humanitarian efforts"]. These experiences have honed my ability to balance strategic planning with on-the-ground execution, ensuring that every mission is completed with precision and integrity.</w:t>
      </w:r>
    </w:p>
    <w:bookmarkEnd w:id="20"/>
    <w:bookmarkStart w:id="21" w:name="X400383ac907ecfd8ed1e99680e9019ddec329b2"/>
    <w:p>
      <w:pPr>
        <w:pStyle w:val="Heading2"/>
      </w:pPr>
      <w:r>
        <w:t xml:space="preserve">Alignment with Spain Barcelona’s Military Priorities</w:t>
      </w:r>
    </w:p>
    <w:p>
      <w:pPr>
        <w:pStyle w:val="FirstParagraph"/>
      </w:pPr>
      <w:r>
        <w:t xml:space="preserve">Serving as a Military Officer in Spain Barcelona presents an unparalleled opportunity to contribute to a region that holds immense historical, cultural, and strategic significance. Barcelona has long been a hub of innovation and resilience, and its military presence plays a vital role in safeguarding the city’s security while supporting national defense initiatives. I am particularly inspired by the Spanish Armed Forces’ commitment to modernization, interoperability with NATO allies, and community engagement—values that resonate deeply with my own professional ethos.</w:t>
      </w:r>
    </w:p>
    <w:p>
      <w:pPr>
        <w:pStyle w:val="BodyText"/>
      </w:pPr>
      <w:r>
        <w:t xml:space="preserve">Barcelona’s unique position as a gateway between Europe and the Mediterranean makes it a critical node for military operations. Whether supporting counterterrorism efforts, disaster response, or international collaborations, the city’s strategic importance cannot be overstated. As a Military Officer, I am eager to leverage my expertise in [specific areas, e.g., "tactical planning," "cybersecurity," or "joint operations"] to enhance the effectiveness of Spain’s military capabilities in this vibrant and complex environment.</w:t>
      </w:r>
    </w:p>
    <w:bookmarkEnd w:id="21"/>
    <w:bookmarkStart w:id="22" w:name="skills-and-qualifications"/>
    <w:p>
      <w:pPr>
        <w:pStyle w:val="Heading2"/>
      </w:pPr>
      <w:r>
        <w:t xml:space="preserve">Skills and Qualifications</w:t>
      </w:r>
    </w:p>
    <w:p>
      <w:pPr>
        <w:pStyle w:val="FirstParagraph"/>
      </w:pPr>
      <w:r>
        <w:t xml:space="preserve">My qualifications as a Military Officer include advanced training in [list relevant certifications, e.g., "leadership development programs," "combat tactics," or "military intelligence analysis"]. I possess a strong foundation in [specific skills, e.g., "logistics management," "communications systems," or "emergency response protocols"], which I have applied to successfully navigate high-pressure scenarios and optimize team performance. Additionally, my ability to communicate effectively across cultural and linguistic boundaries has been instrumental in fostering collaboration with international partners.</w:t>
      </w:r>
    </w:p>
    <w:p>
      <w:pPr>
        <w:pStyle w:val="BodyText"/>
      </w:pPr>
      <w:r>
        <w:t xml:space="preserve">As a leader, I prioritize the growth and well-being of my subordinates. My approach to command emphasizes empathy, accountability, and continuous learning. For example, during [mention a specific achievement], I implemented a mentorship program that improved unit cohesion by 30% and elevated operational readiness. These initiatives reflect my belief that the strength of any military organization lies in the development of its people.</w:t>
      </w:r>
    </w:p>
    <w:bookmarkEnd w:id="22"/>
    <w:bookmarkStart w:id="23" w:name="cultural-connection-to-spain-barcelona"/>
    <w:p>
      <w:pPr>
        <w:pStyle w:val="Heading2"/>
      </w:pPr>
      <w:r>
        <w:t xml:space="preserve">Cultural Connection to Spain Barcelona</w:t>
      </w:r>
    </w:p>
    <w:p>
      <w:pPr>
        <w:pStyle w:val="FirstParagraph"/>
      </w:pPr>
      <w:r>
        <w:t xml:space="preserve">While my professional journey has taken me to various parts of the world, I have always been drawn to the rich heritage and forward-thinking spirit of Spain. Barcelona, in particular, embodies a perfect blend of tradition and innovation—a city that values its history while embracing the future. I am deeply interested in contributing to its military community by integrating into its unique cultural landscape while supporting the broader goals of the Spanish Armed Forces.</w:t>
      </w:r>
    </w:p>
    <w:p>
      <w:pPr>
        <w:pStyle w:val="BodyText"/>
      </w:pPr>
      <w:r>
        <w:t xml:space="preserve">I have studied the historical significance of Barcelona’s military installations, such as [mention specific sites or units, e.g., "the General Military Command of Catalonia" or "the Royal Naval Academy in Cartagena"], and am eager to learn more about how modern operations intersect with these storied traditions. I also appreciate the importance of fostering strong relationships with local communities, ensuring that military efforts are aligned with the needs and aspirations of the people they protect.</w:t>
      </w:r>
    </w:p>
    <w:bookmarkEnd w:id="23"/>
    <w:bookmarkStart w:id="24" w:name="conclusion"/>
    <w:p>
      <w:pPr>
        <w:pStyle w:val="Heading2"/>
      </w:pPr>
      <w:r>
        <w:t xml:space="preserve">Conclusion</w:t>
      </w:r>
    </w:p>
    <w:p>
      <w:pPr>
        <w:pStyle w:val="FirstParagraph"/>
      </w:pPr>
      <w:r>
        <w:t xml:space="preserve">In conclusion, I am confident that my background as a Military Officer, combined with my enthusiasm for serving in Spain Barcelona, makes me an ideal candidate for this role. I am particularly motivated by the opportunity to contribute to a city that is both historically rich and strategically vital. I would be honored to bring my expertise in leadership, operational excellence, and cultural adaptability to the Spanish Armed Forces.</w:t>
      </w:r>
    </w:p>
    <w:p>
      <w:pPr>
        <w:pStyle w:val="BodyText"/>
      </w:pPr>
      <w:r>
        <w:t xml:space="preserve">Thank you for considering my application. I look forward to the possibility of discussing how I can contribute to the continued success of military operations in Spain Barcelona.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Spain Barcelona</dc:title>
  <dc:creator/>
  <cp:keywords/>
  <dcterms:created xsi:type="dcterms:W3CDTF">2026-07-23T22:18:18Z</dcterms:created>
  <dcterms:modified xsi:type="dcterms:W3CDTF">2026-07-23T22:18:18Z</dcterms:modified>
</cp:coreProperties>
</file>

<file path=docProps/custom.xml><?xml version="1.0" encoding="utf-8"?>
<Properties xmlns="http://schemas.openxmlformats.org/officeDocument/2006/custom-properties" xmlns:vt="http://schemas.openxmlformats.org/officeDocument/2006/docPropsVTypes"/>
</file>