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within the United Kingdom Birmingham area. As a dedicated and experienced military professional with over [X years] of service, I am eager to contribute my leadership, strategic acumen, and unwavering commitment to national defense to support the vital operations and community engagement initiatives of your esteemed organization. The opportunity to serve in Birmingham—a city that holds immense strategic importance for the United Kingdom’s military infrastructure—aligns perfectly with my career goals and passion for public service.</w:t>
      </w:r>
    </w:p>
    <w:p>
      <w:pPr>
        <w:pStyle w:val="BodyText"/>
      </w:pPr>
      <w:r>
        <w:t xml:space="preserve">Throughout my military career, I have consistently demonstrated a strong ability to lead under pressure, make decisive decisions, and foster collaboration among diverse teams. My experience as a Military Officer has equipped me with the skills to manage complex operations, train personnel in high-stakes environments, and uphold the highest standards of discipline and integrity. Whether deployed in [specific location or mission] or overseeing domestic training programs, I have remained steadfast in my duty to protect national security and support local communities.</w:t>
      </w:r>
    </w:p>
    <w:bookmarkStart w:id="20" w:name="professional-background-and-expertise"/>
    <w:p>
      <w:pPr>
        <w:pStyle w:val="Heading2"/>
      </w:pPr>
      <w:r>
        <w:t xml:space="preserve">Professional Background and Expertise</w:t>
      </w:r>
    </w:p>
    <w:p>
      <w:pPr>
        <w:pStyle w:val="FirstParagraph"/>
      </w:pPr>
      <w:r>
        <w:t xml:space="preserve">My career began as a [Rank, e.g., Lieutenant] in the [Branch of Service, e.g., British Army], where I quickly gained recognition for my ability to lead troops in challenging scenarios. For instance, during my tenure in [specific operation or assignment], I was responsible for coordinating logistics and ensuring the safety of personnel in a high-risk environment. This role required not only tactical precision but also the ability to adapt to rapidly evolving circumstances—a skill set that has defined my approach to military leadership.</w:t>
      </w:r>
    </w:p>
    <w:p>
      <w:pPr>
        <w:pStyle w:val="BodyText"/>
      </w:pPr>
      <w:r>
        <w:t xml:space="preserve">In addition to field operations, I have played a pivotal role in training and mentoring junior officers. As an instructor at [Military Academy or Training Center], I developed curricula focused on [specific areas, e.g., tactical decision-making, cybersecurity, or counterterrorism]. My goal was to prepare future leaders to navigate the complexities of modern warfare while upholding the core values of honor, courage, and commitment. This experience reinforced my belief that strong leadership is built on empathy, accountability, and a deep understanding of both strategic objectives and human dynamics.</w:t>
      </w:r>
    </w:p>
    <w:p>
      <w:pPr>
        <w:pStyle w:val="BodyText"/>
      </w:pPr>
      <w:r>
        <w:t xml:space="preserve">My work in the United Kingdom has also extended beyond traditional military roles. I have actively participated in community outreach programs aimed at strengthening ties between the armed forces and local populations. In Birmingham, for example, I collaborated with civic leaders to organize events that highlighted the contributions of veterans and fostered public awareness of military service. These initiatives underscored my conviction that a robust national defense is inseparable from a thriving, informed civilian society.</w:t>
      </w:r>
    </w:p>
    <w:bookmarkEnd w:id="20"/>
    <w:bookmarkStart w:id="21" w:name="Xf5c926ad34cf47925ddca1c0457e435a09294af"/>
    <w:p>
      <w:pPr>
        <w:pStyle w:val="Heading2"/>
      </w:pPr>
      <w:r>
        <w:t xml:space="preserve">Why Birmingham? A Strategic Hub for Military Excellence</w:t>
      </w:r>
    </w:p>
    <w:p>
      <w:pPr>
        <w:pStyle w:val="FirstParagraph"/>
      </w:pPr>
      <w:r>
        <w:t xml:space="preserve">The United Kingdom Birmingham is not just a city; it is a cornerstone of the nation’s military and industrial landscape. As one of the UK’s largest urban centers, Birmingham serves as a critical hub for defense research, logistics, and training facilities. Its proximity to key military bases such as [specific base or facility] and its role in supporting national security initiatives make it an ideal location for a Military Officer committed to both operational excellence and community impact.</w:t>
      </w:r>
    </w:p>
    <w:p>
      <w:pPr>
        <w:pStyle w:val="BodyText"/>
      </w:pPr>
      <w:r>
        <w:t xml:space="preserve">I have long admired Birmingham’s dual role as a center of innovation and tradition. The city’s history of military involvement, from its contributions during the World Wars to its current status as a focal point for modern defense technology, reflects the resilience and adaptability that define the British armed forces. I am particularly drawn to the opportunity to contribute to projects that leverage Birmingham’s strategic advantages, such as [specific example: cybersecurity partnerships, urban defense training programs, or international collaboration efforts].</w:t>
      </w:r>
    </w:p>
    <w:p>
      <w:pPr>
        <w:pStyle w:val="BodyText"/>
      </w:pPr>
      <w:r>
        <w:t xml:space="preserve">Moreover, serving in Birmingham would allow me to engage with a diverse and dynamic population. The city’s rich cultural heritage and multicultural communities provide a unique environment for fostering inclusive leadership and cross-cultural understanding—qualities that are essential for modern military officers navigating global challenges. I am eager to build relationships with local stakeholders, including schools, businesses, and civic organizations, to ensure that the military’s presence in Birmingham continues to strengthen the bonds of trust and mutual respect between service members and civilians.</w:t>
      </w:r>
    </w:p>
    <w:bookmarkEnd w:id="21"/>
    <w:bookmarkStart w:id="22" w:name="alignment-with-organizational-values"/>
    <w:p>
      <w:pPr>
        <w:pStyle w:val="Heading2"/>
      </w:pPr>
      <w:r>
        <w:t xml:space="preserve">Alignment with Organizational Values</w:t>
      </w:r>
    </w:p>
    <w:p>
      <w:pPr>
        <w:pStyle w:val="FirstParagraph"/>
      </w:pPr>
      <w:r>
        <w:t xml:space="preserve">Your organization’s commitment to [specific value or initiative, e.g., "innovation in defense technology," "community engagement," or "global peacekeeping"] resonates deeply with my personal and professional philosophy. I am particularly impressed by your recent efforts to [mention a specific project, policy, or achievement], which exemplifies the kind of forward-thinking leadership that I strive to embody in my own career.</w:t>
      </w:r>
    </w:p>
    <w:p>
      <w:pPr>
        <w:pStyle w:val="BodyText"/>
      </w:pPr>
      <w:r>
        <w:t xml:space="preserve">As a Military Officer, I have always prioritized integrity, adaptability, and service. These principles are not just abstract ideals but actionable priorities that guide my decisions and interactions. Whether leading a team in the field or advocating for the needs of personnel, I approach every challenge with a focus on results, teamwork, and ethical responsibility. I am confident that these qualities will enable me to contribute meaningfully to your organization’s mission in the United Kingdom Birmingham.</w:t>
      </w:r>
    </w:p>
    <w:bookmarkEnd w:id="22"/>
    <w:bookmarkStart w:id="23" w:name="conclusion"/>
    <w:p>
      <w:pPr>
        <w:pStyle w:val="Heading2"/>
      </w:pPr>
      <w:r>
        <w:t xml:space="preserve">Conclusion</w:t>
      </w:r>
    </w:p>
    <w:p>
      <w:pPr>
        <w:pStyle w:val="FirstParagraph"/>
      </w:pPr>
      <w:r>
        <w:t xml:space="preserve">In conclusion, I am excited about the possibility of joining your team as a Military Officer in the United Kingdom Birmingham. My background, skills, and passion for service position me to make a significant impact in this role. I would be honored to contribute my expertise to support the strategic objectives of your organization while strengthening the vital connection between the military and the communities we serve.</w:t>
      </w:r>
    </w:p>
    <w:p>
      <w:pPr>
        <w:pStyle w:val="BodyText"/>
      </w:pPr>
      <w:r>
        <w:t xml:space="preserve">Thank you for considering my application. I look forward to the opportunity to discuss how my experience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Kingdom Birmingham</dc:title>
  <dc:creator/>
  <dc:language>en</dc:language>
  <cp:keywords/>
  <dcterms:created xsi:type="dcterms:W3CDTF">2026-07-24T08:55:47Z</dcterms:created>
  <dcterms:modified xsi:type="dcterms:W3CDTF">2026-07-24T08:55:47Z</dcterms:modified>
</cp:coreProperties>
</file>

<file path=docProps/custom.xml><?xml version="1.0" encoding="utf-8"?>
<Properties xmlns="http://schemas.openxmlformats.org/officeDocument/2006/custom-properties" xmlns:vt="http://schemas.openxmlformats.org/officeDocument/2006/docPropsVTypes"/>
</file>