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fdde17c409eafce982dd1d4df684d7676421fd2"/>
    <w:p>
      <w:pPr>
        <w:pStyle w:val="Heading1"/>
      </w:pPr>
      <w:r>
        <w:t xml:space="preserve">Cover Letter for Military Officer Position in Venezuela Caracas</w:t>
      </w:r>
    </w:p>
    <w:p>
      <w:pPr>
        <w:pStyle w:val="FirstParagraph"/>
      </w:pPr>
      <w:r>
        <w:t xml:space="preserve">Dear [Recipient's Name or Hiring Authority],</w:t>
      </w:r>
    </w:p>
    <w:p>
      <w:pPr>
        <w:pStyle w:val="BodyText"/>
      </w:pPr>
      <w:r>
        <w:t xml:space="preserve">I am writing to formally submit my application for the position of Military Officer in Venezuela, specifically within the vibrant and historically significant city of Caracas. As a dedicated and experienced military professional with a deep sense of duty and commitment to national service, I am eager to contribute my expertise to the defense and stability of this nation. This Cover Letter serves as both an introduction to my qualifications and a testament to my unwavering dedication to the principles that define the role of a Military Officer in Venezuela Caracas.</w:t>
      </w:r>
    </w:p>
    <w:bookmarkStart w:id="20" w:name="background-and-professional-experience"/>
    <w:p>
      <w:pPr>
        <w:pStyle w:val="Heading2"/>
      </w:pPr>
      <w:r>
        <w:t xml:space="preserve">Background and Professional Experience</w:t>
      </w:r>
    </w:p>
    <w:p>
      <w:pPr>
        <w:pStyle w:val="FirstParagraph"/>
      </w:pPr>
      <w:r>
        <w:t xml:space="preserve">With over [X years] of service in the Venezuelan military, I have cultivated a robust foundation in leadership, strategic planning, and operational execution. My career has been defined by rigorous training, discipline, and a steadfast commitment to the values of loyalty, integrity, and service. As a Military Officer stationed in Caracas for [specific duration or role], I have witnessed firsthand the unique challenges and responsibilities that come with safeguarding this region. The city’s strategic importance as the capital necessitates a military force that is not only prepared for external threats but also capable of supporting civic initiatives, disaster response, and community engagement. My experience in these areas has equipped me to thrive in dynamic environments where adaptability and resilience are paramount.</w:t>
      </w:r>
    </w:p>
    <w:p>
      <w:pPr>
        <w:pStyle w:val="BodyText"/>
      </w:pPr>
      <w:r>
        <w:t xml:space="preserve">One of my most significant achievements during my tenure as a Military Officer was [specific accomplishment, e.g., "leading a joint operation to enhance security in high-risk urban zones" or "coordinating disaster relief efforts following a natural catastrophe"]. These experiences underscored the importance of collaboration between military units, local authorities, and civilian populations—a balance that is critical to maintaining order and fostering trust in Venezuela Caracas. My ability to navigate complex scenarios while upholding the highest standards of conduct aligns with the expectations of a Military Officer in this role.</w:t>
      </w:r>
    </w:p>
    <w:bookmarkEnd w:id="20"/>
    <w:bookmarkStart w:id="21" w:name="X1bb456dd1223dd5defe7beb5cb67e87b80d1d6a"/>
    <w:p>
      <w:pPr>
        <w:pStyle w:val="Heading2"/>
      </w:pPr>
      <w:r>
        <w:t xml:space="preserve">Commitment to National Security and Public Service</w:t>
      </w:r>
    </w:p>
    <w:p>
      <w:pPr>
        <w:pStyle w:val="FirstParagraph"/>
      </w:pPr>
      <w:r>
        <w:t xml:space="preserve">The responsibilities of a Military Officer in Venezuela extend beyond combat readiness; they encompass a profound duty to protect the nation’s sovereignty, infrastructure, and citizens. In Caracas, where the intersection of political, economic, and social challenges demands vigilance, my training in conflict resolution and crisis management has been instrumental. I have consistently demonstrated an ability to remain composed under pressure while prioritizing the safety and well-being of those entrusted to my care.</w:t>
      </w:r>
    </w:p>
    <w:p>
      <w:pPr>
        <w:pStyle w:val="BodyText"/>
      </w:pPr>
      <w:r>
        <w:t xml:space="preserve">As a Military Officer, I understand that leadership is not merely about authority but about inspiring others to act with purpose and unity. In Venezuela Caracas, where the military plays a vital role in both national defense and public welfare, this philosophy is especially relevant. My career has been guided by the belief that a strong military is one that serves as a pillar of stability for the nation. This conviction has driven me to pursue continuous professional development, including advanced courses in [specific training or certifications], which have further refined my ability to lead troops and execute missions effectively.</w:t>
      </w:r>
    </w:p>
    <w:bookmarkEnd w:id="21"/>
    <w:bookmarkStart w:id="22" w:name="X717d0606fb08b5a2f902f0cc649dfe93b0cd08e"/>
    <w:p>
      <w:pPr>
        <w:pStyle w:val="Heading2"/>
      </w:pPr>
      <w:r>
        <w:t xml:space="preserve">Adaptability and Problem-Solving in Dynamic Environments</w:t>
      </w:r>
    </w:p>
    <w:p>
      <w:pPr>
        <w:pStyle w:val="FirstParagraph"/>
      </w:pPr>
      <w:r>
        <w:t xml:space="preserve">The demands of a Military Officer in Venezuela Caracas require more than technical expertise; they necessitate a deep understanding of the region’s cultural, political, and logistical complexities. Throughout my career, I have honed my ability to adapt to evolving circumstances while maintaining operational efficiency. Whether responding to humanitarian crises, conducting joint exercises with international allies, or supporting local communities through outreach programs, I have consistently prioritized the mission and the people it serves.</w:t>
      </w:r>
    </w:p>
    <w:p>
      <w:pPr>
        <w:pStyle w:val="BodyText"/>
      </w:pPr>
      <w:r>
        <w:t xml:space="preserve">My time in Caracas has also reinforced the importance of fostering relationships with both military and civilian stakeholders. As a Military Officer, I have worked closely with local leaders to address community concerns and ensure that the military’s presence is perceived as a source of strength rather than intimidation. This approach not only strengthens public trust but also enhances the effectiveness of operations by leveraging local knowledge and cooperation.</w:t>
      </w:r>
    </w:p>
    <w:bookmarkEnd w:id="22"/>
    <w:bookmarkStart w:id="23" w:name="Xb55edd588f7d792c6e81b07a2185bdfacf5ba6d"/>
    <w:p>
      <w:pPr>
        <w:pStyle w:val="Heading2"/>
      </w:pPr>
      <w:r>
        <w:t xml:space="preserve">Alignment with Venezuela’s Vision for the Future</w:t>
      </w:r>
    </w:p>
    <w:p>
      <w:pPr>
        <w:pStyle w:val="FirstParagraph"/>
      </w:pPr>
      <w:r>
        <w:t xml:space="preserve">Venezuela Caracas stands at a crossroads, where the military’s role is pivotal in shaping a secure and prosperous future. As a Military Officer, I am deeply committed to contributing to this vision by upholding the principles of honor, discipline, and service. My career has been driven by the belief that the military must be both a guardian of national interests and a partner in addressing the needs of its citizens. In Venezuela Caracas, where these dual responsibilities are particularly pronounced, I am confident that my skills and experience will enable me to make meaningful contributions.</w:t>
      </w:r>
    </w:p>
    <w:p>
      <w:pPr>
        <w:pStyle w:val="BodyText"/>
      </w:pPr>
      <w:r>
        <w:t xml:space="preserve">I am particularly drawn to this opportunity because it allows me to channel my expertise into a role that directly impacts the safety and development of a region I hold in high regard. Venezuela’s rich history and resilient spirit have always inspired me, and I am eager to play a part in its continued progress. As a Military Officer, I am prepared to embrace the challenges of this position with the same determination and integrity that have defined my career thus far.</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Military Officer in Venezuela Caracas. My extensive experience, leadership capabilities, and unwavering commitment to service position me as a strong candidate for this role. I am confident that my background will enable me to contribute effectively to the mission of safeguarding the nation and supporting its communities.</w:t>
      </w:r>
    </w:p>
    <w:p>
      <w:pPr>
        <w:pStyle w:val="BodyText"/>
      </w:pPr>
      <w:r>
        <w:t xml:space="preserve">Thank you for considering my application. I would welcome the opportunity to discuss how my qualifications align with your needs and how I can further contribute to the strength and stability of Venezuela Caracas.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2026-07-24T10:44:07Z</dcterms:created>
  <dcterms:modified xsi:type="dcterms:W3CDTF">2026-07-24T10:44:07Z</dcterms:modified>
</cp:coreProperties>
</file>

<file path=docProps/custom.xml><?xml version="1.0" encoding="utf-8"?>
<Properties xmlns="http://schemas.openxmlformats.org/officeDocument/2006/custom-properties" xmlns:vt="http://schemas.openxmlformats.org/officeDocument/2006/docPropsVTypes"/>
</file>