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Canada</w:t>
      </w:r>
      <w:r>
        <w:t xml:space="preserve"> </w:t>
      </w:r>
      <w:r>
        <w:t xml:space="preserve">Vancouver</w:t>
      </w:r>
    </w:p>
    <w:bookmarkStart w:id="26" w:name="Xda212abedeb0e45fc93d14dd97ccd454781edd1"/>
    <w:p>
      <w:pPr>
        <w:pStyle w:val="Heading1"/>
      </w:pPr>
      <w:r>
        <w:t xml:space="preserve">Cover Letter for a Musician in Canada Vancouver</w:t>
      </w:r>
    </w:p>
    <w:p>
      <w:pPr>
        <w:pStyle w:val="FirstParagraph"/>
      </w:pPr>
      <w:r>
        <w:t xml:space="preserve">Dear Hiring Manager,</w:t>
      </w:r>
    </w:p>
    <w:p>
      <w:pPr>
        <w:pStyle w:val="BodyText"/>
      </w:pPr>
      <w:r>
        <w:t xml:space="preserve">As a passionate and dedicated musician with over a decade of experience performing, composing, and collaborating across diverse genres, I am writing to express my enthusiastic interest in contributing to the vibrant arts community in Canada Vancouver. The opportunity to join your team as a Musician is not only a professional milestone for me but also a deeply personal one. Vancouver’s unique cultural landscape and thriving music scene have long inspired my artistic journey, and I am eager to bring my skills, creativity, and dedication to this dynamic environment.</w:t>
      </w:r>
    </w:p>
    <w:bookmarkStart w:id="20" w:name="about-me-a-musician-with-purpose"/>
    <w:p>
      <w:pPr>
        <w:pStyle w:val="Heading2"/>
      </w:pPr>
      <w:r>
        <w:t xml:space="preserve">About Me: A Musician with Purpose</w:t>
      </w:r>
    </w:p>
    <w:p>
      <w:pPr>
        <w:pStyle w:val="FirstParagraph"/>
      </w:pPr>
      <w:r>
        <w:t xml:space="preserve">My career as a Musician has been defined by a commitment to excellence, innovation, and connection. Whether performing in intimate venues or large-scale events, I approach every opportunity with the same level of passion and professionalism. My background spans classical training, jazz improvisation, and contemporary genres such as indie rock and electronic music. This eclectic foundation allows me to adapt seamlessly to various musical contexts while maintaining a distinct artistic voice.</w:t>
      </w:r>
    </w:p>
    <w:p>
      <w:pPr>
        <w:pStyle w:val="BodyText"/>
      </w:pPr>
      <w:r>
        <w:t xml:space="preserve">Throughout my career, I have collaborated with artists from around the world, creating original compositions that reflect the universal language of music. These experiences have not only honed my technical abilities but also deepened my understanding of how music can bridge cultural and emotional gaps. In Canada Vancouver, where multiculturalism is celebrated and artistic expression thrives, I believe my work can resonate even more powerfully.</w:t>
      </w:r>
    </w:p>
    <w:bookmarkEnd w:id="20"/>
    <w:bookmarkStart w:id="21" w:name="Xffd19caab61065a5ee2fa163f86df0c2ec27e11"/>
    <w:p>
      <w:pPr>
        <w:pStyle w:val="Heading2"/>
      </w:pPr>
      <w:r>
        <w:t xml:space="preserve">Why Canada Vancouver? A City That Breathes Music</w:t>
      </w:r>
    </w:p>
    <w:p>
      <w:pPr>
        <w:pStyle w:val="FirstParagraph"/>
      </w:pPr>
      <w:r>
        <w:t xml:space="preserve">Canada Vancouver is a hub of creativity, where the intersection of nature, technology, and artistry creates a unique atmosphere for musicians. The city’s renowned festivals, such as the Vancouver International Jazz Festival and the MUTEK electronic music festival, showcase its dedication to pushing musical boundaries. Additionally, Vancouver’s diverse population fosters an environment where genres from hip-hop to Indigenous ceremonial music coexist and inspire one another.</w:t>
      </w:r>
    </w:p>
    <w:p>
      <w:pPr>
        <w:pStyle w:val="BodyText"/>
      </w:pPr>
      <w:r>
        <w:t xml:space="preserve">As a Musician who values community and collaboration, I am particularly drawn to Vancouver’s strong network of local artists, studios, and performance spaces. The city’s emphasis on sustainability and inclusivity aligns with my personal values, making it the ideal place to grow both professionally and personally. I am especially inspired by the way Vancouver’s music scene supports emerging talent while honoring its rich cultural heritage.</w:t>
      </w:r>
    </w:p>
    <w:bookmarkEnd w:id="21"/>
    <w:bookmarkStart w:id="22" w:name="Xaa24e11ef9515a00e0ee12bbe503f0daff691e3"/>
    <w:p>
      <w:pPr>
        <w:pStyle w:val="Heading2"/>
      </w:pPr>
      <w:r>
        <w:t xml:space="preserve">Skills and Experience That Align With Your Needs</w:t>
      </w:r>
    </w:p>
    <w:p>
      <w:pPr>
        <w:pStyle w:val="FirstParagraph"/>
      </w:pPr>
      <w:r>
        <w:t xml:space="preserve">My expertise as a Musician includes:</w:t>
      </w:r>
    </w:p>
    <w:p>
      <w:pPr>
        <w:numPr>
          <w:ilvl w:val="0"/>
          <w:numId w:val="1001"/>
        </w:numPr>
        <w:pStyle w:val="Compact"/>
      </w:pPr>
      <w:r>
        <w:t xml:space="preserve">Performance:** A seasoned performer with experience in live shows, studio recordings, and virtual performances. I am adept at engaging audiences through dynamic stage presence and emotional storytelling.</w:t>
      </w:r>
    </w:p>
    <w:p>
      <w:pPr>
        <w:numPr>
          <w:ilvl w:val="0"/>
          <w:numId w:val="1001"/>
        </w:numPr>
        <w:pStyle w:val="Compact"/>
      </w:pPr>
      <w:r>
        <w:t xml:space="preserve">Composition and Arrangement:** Skilled in crafting original music that blends technical precision with artistic flair. My compositions have been featured in film scores, independent projects, and community events.</w:t>
      </w:r>
    </w:p>
    <w:p>
      <w:pPr>
        <w:numPr>
          <w:ilvl w:val="0"/>
          <w:numId w:val="1001"/>
        </w:numPr>
        <w:pStyle w:val="Compact"/>
      </w:pPr>
      <w:r>
        <w:t xml:space="preserve">Educational Outreach:** I have mentored young musicians through workshops and residencies, fostering the next generation of artists. This experience has strengthened my ability to communicate complex ideas clearly and inspire others.</w:t>
      </w:r>
    </w:p>
    <w:p>
      <w:pPr>
        <w:numPr>
          <w:ilvl w:val="0"/>
          <w:numId w:val="1001"/>
        </w:numPr>
        <w:pStyle w:val="Compact"/>
      </w:pPr>
      <w:r>
        <w:t xml:space="preserve">Collaboration:** A team player who thrives in collaborative settings. I have worked with producers, visual artists, and performers to create multidisciplinary projects that push creative limits.</w:t>
      </w:r>
    </w:p>
    <w:p>
      <w:pPr>
        <w:pStyle w:val="FirstParagraph"/>
      </w:pPr>
      <w:r>
        <w:t xml:space="preserve">These skills are complemented by my adaptability to different musical styles and technologies. Whether working with traditional instruments or digital tools, I approach each project with curiosity and a willingness to learn. In Canada Vancouver’s fast-paced, innovative music landscape, I am confident in my ability to contribute meaningfully to your team.</w:t>
      </w:r>
    </w:p>
    <w:bookmarkEnd w:id="22"/>
    <w:bookmarkStart w:id="23" w:name="Xee4311373ac2a937022d6f1d6f25f4d73e2238c"/>
    <w:p>
      <w:pPr>
        <w:pStyle w:val="Heading2"/>
      </w:pPr>
      <w:r>
        <w:t xml:space="preserve">Contributing to the Cultural Fabric of Canada Vancouver</w:t>
      </w:r>
    </w:p>
    <w:p>
      <w:pPr>
        <w:pStyle w:val="FirstParagraph"/>
      </w:pPr>
      <w:r>
        <w:t xml:space="preserve">As a Musician, I understand that music is more than entertainment—it is a catalyst for connection and change. In Canada Vancouver, where the arts play a vital role in shaping community identity, I aim to use my talents to enrich this cultural fabric. My goal is to collaborate with local artists, participate in community initiatives, and create music that reflects the diversity and resilience of this region.</w:t>
      </w:r>
    </w:p>
    <w:p>
      <w:pPr>
        <w:pStyle w:val="BodyText"/>
      </w:pPr>
      <w:r>
        <w:t xml:space="preserve">I am particularly interested in projects that celebrate Vancouver’s Indigenous heritage and its global influences. For example, I have explored collaborations with First Nations musicians to integrate traditional sounds into modern compositions. This work not only honors cultural roots but also fosters dialogue between generations and communities.</w:t>
      </w:r>
    </w:p>
    <w:bookmarkEnd w:id="23"/>
    <w:bookmarkStart w:id="24" w:name="why-choose-me"/>
    <w:p>
      <w:pPr>
        <w:pStyle w:val="Heading2"/>
      </w:pPr>
      <w:r>
        <w:t xml:space="preserve">Why Choose Me?</w:t>
      </w:r>
    </w:p>
    <w:p>
      <w:pPr>
        <w:pStyle w:val="FirstParagraph"/>
      </w:pPr>
      <w:r>
        <w:t xml:space="preserve">Choosing me as a Musician for your organization means gaining a dedicated professional who is passionate about their craft and committed to excellence. I bring not only technical proficiency but also a deep respect for the power of music to unite, heal, and inspire. My ability to connect with audiences, adapt to new challenges, and work collaboratively makes me an asset to any team.</w:t>
      </w:r>
    </w:p>
    <w:p>
      <w:pPr>
        <w:pStyle w:val="BodyText"/>
      </w:pPr>
      <w:r>
        <w:t xml:space="preserve">Moreover, my experience in Canada Vancouver’s music scene—whether through performances at local venues or participation in community events—has given me a nuanced understanding of the opportunities and challenges faced by artists here. I am prepared to navigate this landscape with creativity and resilience, ensuring that my contributions align with both artistic and organizational goals.</w:t>
      </w:r>
    </w:p>
    <w:bookmarkEnd w:id="24"/>
    <w:bookmarkStart w:id="25" w:name="X521ccaf65d624482ebc55d5969ab14b981074d2"/>
    <w:p>
      <w:pPr>
        <w:pStyle w:val="Heading2"/>
      </w:pPr>
      <w:r>
        <w:t xml:space="preserve">Conclusion: A Shared Vision for the Future</w:t>
      </w:r>
    </w:p>
    <w:p>
      <w:pPr>
        <w:pStyle w:val="FirstParagraph"/>
      </w:pPr>
      <w:r>
        <w:t xml:space="preserve">In conclusion, I am excited about the possibility of joining your team as a Musician in Canada Vancouver. My background, skills, and passion for music position me to make a meaningful impact on your projects and the broader artistic community. I am eager to bring my unique perspective and energy to your organization while growing alongside the vibrant culture of this remarkable city.</w:t>
      </w:r>
    </w:p>
    <w:p>
      <w:pPr>
        <w:pStyle w:val="BodyText"/>
      </w:pPr>
      <w:r>
        <w:t xml:space="preserve">Thank you for considering my application. I would welcome the opportunity to discuss how my experiences and vision align with your needs. Please feel free to contact me at [Your Phone Number] or [Your Email Address] at your earliest convenience. I look forward to contributing to the enduring legacy of music in Canada Vancouver.</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Canada Vancouver</dc:title>
  <dc:creator/>
  <dc:language>en</dc:language>
  <cp:keywords/>
  <dcterms:created xsi:type="dcterms:W3CDTF">2026-07-23T12:04:02Z</dcterms:created>
  <dcterms:modified xsi:type="dcterms:W3CDTF">2026-07-23T12:04:02Z</dcterms:modified>
</cp:coreProperties>
</file>

<file path=docProps/custom.xml><?xml version="1.0" encoding="utf-8"?>
<Properties xmlns="http://schemas.openxmlformats.org/officeDocument/2006/custom-properties" xmlns:vt="http://schemas.openxmlformats.org/officeDocument/2006/docPropsVTypes"/>
</file>