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rPr>
          <w:bCs/>
          <w:b/>
        </w:rPr>
        <w:t xml:space="preserve">Dear [Hiring Manager/Head of Music Department],</w:t>
      </w:r>
    </w:p>
    <w:p>
      <w:pPr>
        <w:pStyle w:val="BodyText"/>
      </w:pPr>
      <w:r>
        <w:t xml:space="preserve">As a dedicated and passionate musician with over a decade of experience in the global music scene, I am writing to express my enthusiasm for the opportunity to contribute my musical talents and cultural insights to your organization in Egypt Cairo. The vibrant musical heritage of Egypt, particularly its rich traditions rooted in Cairo’s historical and contemporary artistry, has long inspired me. I am eager to bring my expertise as a musician to this dynamic environment, where the fusion of ancient rhythms and modern innovation creates a unique soundscape that resonates deeply with my artistic journey.</w:t>
      </w:r>
    </w:p>
    <w:p>
      <w:pPr>
        <w:pStyle w:val="BodyText"/>
      </w:pPr>
      <w:r>
        <w:t xml:space="preserve">My professional background as a musician spans multiple genres, from classical compositions to contemporary improvisation. I have performed in renowned venues across Europe and Asia, collaborating with artists from diverse cultural backgrounds. However, it is the profound connection between music and identity—especially in places like Egypt Cairo—that has always drawn me to explore new creative horizons. Cairo, with its centuries-old musical legacy, offers an unparalleled platform for artistic growth, and I am excited about the possibility of contributing to its evolving narrative.</w:t>
      </w:r>
    </w:p>
    <w:bookmarkStart w:id="20" w:name="why-egypt-cairo"/>
    <w:p>
      <w:pPr>
        <w:pStyle w:val="Heading2"/>
      </w:pPr>
      <w:r>
        <w:t xml:space="preserve">Why Egypt Cairo?</w:t>
      </w:r>
    </w:p>
    <w:p>
      <w:pPr>
        <w:pStyle w:val="FirstParagraph"/>
      </w:pPr>
      <w:r>
        <w:t xml:space="preserve">Egypt Cairo is more than just a location; it is a cultural epicenter where music has historically served as a bridge between tradition and modernity. From the soulful melodies of Maqam to the electrifying energy of modern Egyptian pop, the city’s musical landscape is both diverse and deeply rooted in its history. As someone who has studied and performed in various global contexts, I have come to appreciate how music transcends borders while preserving its cultural essence. Cairo’s role as a hub for artistic exchange makes it an ideal place for me to refine my craft and collaborate with local talent.</w:t>
      </w:r>
    </w:p>
    <w:p>
      <w:pPr>
        <w:pStyle w:val="BodyText"/>
      </w:pPr>
      <w:r>
        <w:t xml:space="preserve">My experience as a musician includes working on projects that highlight the intersection of traditional and contemporary sounds. For instance, I recently co-created an album that blended Arabic scales with electronic beats, which was praised for its innovative yet respectful approach to cultural heritage. This project aligns closely with my vision of using music as a tool to honor tradition while embracing innovation—a philosophy I believe is central to Cairo’s creative spirit.</w:t>
      </w:r>
    </w:p>
    <w:bookmarkEnd w:id="20"/>
    <w:bookmarkStart w:id="21" w:name="skills-and-qualifications"/>
    <w:p>
      <w:pPr>
        <w:pStyle w:val="Heading2"/>
      </w:pPr>
      <w:r>
        <w:t xml:space="preserve">Skills and Qualifications</w:t>
      </w:r>
    </w:p>
    <w:p>
      <w:pPr>
        <w:pStyle w:val="FirstParagraph"/>
      </w:pPr>
      <w:r>
        <w:t xml:space="preserve">As a musician, I bring not only technical proficiency but also a deep understanding of the emotional and cultural dimensions of sound. My expertise includes:</w:t>
      </w:r>
    </w:p>
    <w:p>
      <w:pPr>
        <w:numPr>
          <w:ilvl w:val="0"/>
          <w:numId w:val="1001"/>
        </w:numPr>
        <w:pStyle w:val="Compact"/>
      </w:pPr>
      <w:r>
        <w:rPr>
          <w:bCs/>
          <w:b/>
        </w:rPr>
        <w:t xml:space="preserve">Musical Composition:</w:t>
      </w:r>
      <w:r>
        <w:t xml:space="preserve"> </w:t>
      </w:r>
      <w:r>
        <w:t xml:space="preserve">Skilled in writing original pieces that reflect both global and regional influences.</w:t>
      </w:r>
    </w:p>
    <w:p>
      <w:pPr>
        <w:numPr>
          <w:ilvl w:val="0"/>
          <w:numId w:val="1001"/>
        </w:numPr>
        <w:pStyle w:val="Compact"/>
      </w:pPr>
      <w:r>
        <w:rPr>
          <w:bCs/>
          <w:b/>
        </w:rPr>
        <w:t xml:space="preserve">Performance:</w:t>
      </w:r>
      <w:r>
        <w:t xml:space="preserve"> </w:t>
      </w:r>
      <w:r>
        <w:t xml:space="preserve">Extensive experience performing live, with a focus on engaging audiences through storytelling and emotional expression.</w:t>
      </w:r>
    </w:p>
    <w:p>
      <w:pPr>
        <w:numPr>
          <w:ilvl w:val="0"/>
          <w:numId w:val="1001"/>
        </w:numPr>
        <w:pStyle w:val="Compact"/>
      </w:pPr>
      <w:r>
        <w:rPr>
          <w:bCs/>
          <w:b/>
        </w:rPr>
        <w:t xml:space="preserve">Educational Background:</w:t>
      </w:r>
      <w:r>
        <w:t xml:space="preserve"> </w:t>
      </w:r>
      <w:r>
        <w:t xml:space="preserve">Graduated from [Name of Conservatory/University], where I specialized in [specific discipline, e.g., World Music, Ethnomusicology].</w:t>
      </w:r>
    </w:p>
    <w:p>
      <w:pPr>
        <w:numPr>
          <w:ilvl w:val="0"/>
          <w:numId w:val="1001"/>
        </w:numPr>
        <w:pStyle w:val="Compact"/>
      </w:pPr>
      <w:r>
        <w:rPr>
          <w:bCs/>
          <w:b/>
        </w:rPr>
        <w:t xml:space="preserve">Cultural Sensitivity:</w:t>
      </w:r>
      <w:r>
        <w:t xml:space="preserve"> </w:t>
      </w:r>
      <w:r>
        <w:t xml:space="preserve">Proficient in Arabic and committed to understanding the nuances of Egyptian music to ensure authenticity in my work.</w:t>
      </w:r>
    </w:p>
    <w:p>
      <w:pPr>
        <w:pStyle w:val="FirstParagraph"/>
      </w:pPr>
      <w:r>
        <w:t xml:space="preserve">In addition to technical skills, I possess strong collaborative abilities. Whether working with local musicians in Cairo or international ensembles, I prioritize open communication and mutual respect. My goal is always to create music that resonates with the community while pushing creative boundaries.</w:t>
      </w:r>
    </w:p>
    <w:bookmarkEnd w:id="21"/>
    <w:bookmarkStart w:id="22" w:name="contributions-to-egypt-cairo"/>
    <w:p>
      <w:pPr>
        <w:pStyle w:val="Heading2"/>
      </w:pPr>
      <w:r>
        <w:t xml:space="preserve">Contributions to Egypt Cairo</w:t>
      </w:r>
    </w:p>
    <w:p>
      <w:pPr>
        <w:pStyle w:val="FirstParagraph"/>
      </w:pPr>
      <w:r>
        <w:t xml:space="preserve">I am particularly drawn to the opportunity of contributing to Egypt’s musical scene by bridging gaps between traditional practices and modern experimentation. For example, I would love to collaborate with local artists on projects that highlight the richness of Egyptian folk music while incorporating contemporary techniques. This could involve workshops, live performances, or even educational programs aimed at nurturing young talent.</w:t>
      </w:r>
    </w:p>
    <w:p>
      <w:pPr>
        <w:pStyle w:val="BodyText"/>
      </w:pPr>
      <w:r>
        <w:t xml:space="preserve">Cairo’s music scene is also ripe for innovation. The city has seen a surge in independent artists and producers who are redefining what it means to be a musician in the 21st century. I am keen to engage with this movement, whether through co-writing songs, participating in festivals, or contributing to community-driven initiatives that promote music as a social force.</w:t>
      </w:r>
    </w:p>
    <w:bookmarkEnd w:id="22"/>
    <w:bookmarkStart w:id="23" w:name="why-me"/>
    <w:p>
      <w:pPr>
        <w:pStyle w:val="Heading2"/>
      </w:pPr>
      <w:r>
        <w:t xml:space="preserve">Why Me?</w:t>
      </w:r>
    </w:p>
    <w:p>
      <w:pPr>
        <w:pStyle w:val="FirstParagraph"/>
      </w:pPr>
      <w:r>
        <w:t xml:space="preserve">My unique perspective as an international musician with a deep respect for cultural traditions makes me an ideal candidate for this role. I have spent years studying the global significance of music, and I am confident that my background equips me to thrive in Cairo’s competitive yet collaborative environment. Moreover, my ability to adapt to new musical contexts—whether working with local instruments like the oud or experimenting with digital production—ensures that I can contribute meaningfully to your organization’s goals.</w:t>
      </w:r>
    </w:p>
    <w:p>
      <w:pPr>
        <w:pStyle w:val="BodyText"/>
      </w:pPr>
      <w:r>
        <w:t xml:space="preserve">I am also committed to giving back to the community. In my previous roles, I have organized charity concerts and mentorship programs for aspiring musicians. If given the opportunity, I would eagerly extend this commitment to Egypt Cairo, helping foster a new generation of artists who can carry forward the city’s musical legacy.</w:t>
      </w:r>
    </w:p>
    <w:bookmarkEnd w:id="23"/>
    <w:bookmarkStart w:id="24" w:name="conclusion"/>
    <w:p>
      <w:pPr>
        <w:pStyle w:val="Heading2"/>
      </w:pPr>
      <w:r>
        <w:t xml:space="preserve">Conclusion</w:t>
      </w:r>
    </w:p>
    <w:p>
      <w:pPr>
        <w:pStyle w:val="FirstParagraph"/>
      </w:pPr>
      <w:r>
        <w:t xml:space="preserve">In conclusion, I am enthusiastic about the possibility of joining your team in Egypt Cairo. The city’s vibrant music scene, combined with its historical significance as a cultural crossroads, offers an inspiring backdrop for my work as a musician. I am confident that my skills, passion, and cultural awareness align with the values of your organization.</w:t>
      </w:r>
    </w:p>
    <w:p>
      <w:pPr>
        <w:pStyle w:val="BodyText"/>
      </w:pPr>
      <w:r>
        <w:t xml:space="preserve">Thank you for considering my application. I would be honored to discuss how I can contribute to your mission and help further elevate the musical landscape of Egypt Cairo.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Cairo, Egypt</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Egypt Cairo</dc:title>
  <dc:creator/>
  <cp:keywords/>
  <dcterms:created xsi:type="dcterms:W3CDTF">2026-07-23T18:16:22Z</dcterms:created>
  <dcterms:modified xsi:type="dcterms:W3CDTF">2026-07-23T18:16:22Z</dcterms:modified>
</cp:coreProperties>
</file>

<file path=docProps/custom.xml><?xml version="1.0" encoding="utf-8"?>
<Properties xmlns="http://schemas.openxmlformats.org/officeDocument/2006/custom-properties" xmlns:vt="http://schemas.openxmlformats.org/officeDocument/2006/docPropsVTypes"/>
</file>