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France</w:t>
      </w:r>
      <w:r>
        <w:t xml:space="preserve"> </w:t>
      </w:r>
      <w:r>
        <w:t xml:space="preserve">Marseille</w:t>
      </w:r>
    </w:p>
    <w:bookmarkStart w:id="25" w:name="Xb2fb51a384fef18a365424094a8bb176e023c98"/>
    <w:p>
      <w:pPr>
        <w:pStyle w:val="Heading1"/>
      </w:pPr>
      <w:r>
        <w:t xml:space="preserve">Cover Letter for Musician Position in France Marseille</w:t>
      </w:r>
    </w:p>
    <w:p>
      <w:pPr>
        <w:pStyle w:val="FirstParagraph"/>
      </w:pPr>
      <w:r>
        <w:t xml:space="preserve">Dear [Hiring Manager's Name or "Music Festival Committee"],</w:t>
      </w:r>
    </w:p>
    <w:p>
      <w:pPr>
        <w:pStyle w:val="BodyText"/>
      </w:pPr>
      <w:r>
        <w:t xml:space="preserve">I am writing to express my enthusiastic interest in the opportunity to contribute as a musician in France, specifically Marseille. As a dedicated artist with a passion for blending creativity with cultural authenticity, I am eager to bring my skills and experiences to this vibrant city known for its rich musical heritage and dynamic artistic community. Marseille, with its unique fusion of Mediterranean rhythms, historical influences, and modern energy, represents the perfect backdrop for my journey as a musician. This letter outlines my qualifications, artistic vision, and commitment to enriching the cultural landscape of France Marseille.</w:t>
      </w:r>
    </w:p>
    <w:bookmarkStart w:id="20" w:name="Xec1d402580078d9f373265a948b975d449cfce7"/>
    <w:p>
      <w:pPr>
        <w:pStyle w:val="Heading2"/>
      </w:pPr>
      <w:r>
        <w:t xml:space="preserve">A Musician’s Journey: Passion Meets Purpose</w:t>
      </w:r>
    </w:p>
    <w:p>
      <w:pPr>
        <w:pStyle w:val="FirstParagraph"/>
      </w:pPr>
      <w:r>
        <w:t xml:space="preserve">As a professional musician, I have spent years honing my craft across diverse genres, from classical compositions to contemporary improvisation. My training in [specific instrument or genre] has equipped me with the technical precision and emotional depth required to connect with audiences on a profound level. Whether performing in intimate settings or large-scale events, I strive to create music that transcends boundaries and resonates with listeners of all backgrounds. This dedication aligns seamlessly with the spirit of France Marseille, a city where music has always been a unifying force.</w:t>
      </w:r>
    </w:p>
    <w:p>
      <w:pPr>
        <w:pStyle w:val="BodyText"/>
      </w:pPr>
      <w:r>
        <w:t xml:space="preserve">Marseille’s musical identity is deeply rooted in its history as a port city, where waves of cultural exchange have shaped its unique sound. From the traditional folk melodies of Provençal traditions to the modern electronic beats echoing through its streets, Marseille offers an unparalleled canvas for artistic exploration. As a musician, I am inspired by this diversity and aim to contribute my own voice while honoring the city’s legacy. My goal is not only to perform but also to collaborate with local artists, learn from their traditions, and co-create new works that reflect the evolving soul of Marseille.</w:t>
      </w:r>
    </w:p>
    <w:bookmarkEnd w:id="20"/>
    <w:bookmarkStart w:id="21" w:name="X582b78c10274373f5b988f0a9f46903dc965736"/>
    <w:p>
      <w:pPr>
        <w:pStyle w:val="Heading2"/>
      </w:pPr>
      <w:r>
        <w:t xml:space="preserve">Why France Marseille? A City of Creative Possibilities</w:t>
      </w:r>
    </w:p>
    <w:p>
      <w:pPr>
        <w:pStyle w:val="FirstParagraph"/>
      </w:pPr>
      <w:r>
        <w:t xml:space="preserve">France is a country where music is woven into the fabric of daily life, and Marseille, in particular, stands out as a hub of innovation and tradition. The city’s festivals—such as Jazz à Juan, MAMA Festival (Marseille Alternative Music Association), and Les Nuits de la Chanson—highlight its commitment to showcasing both emerging and established talent. These events attract international audiences while celebrating local artistry, creating a dynamic ecosystem for musicians like myself to thrive.</w:t>
      </w:r>
    </w:p>
    <w:p>
      <w:pPr>
        <w:pStyle w:val="BodyText"/>
      </w:pPr>
      <w:r>
        <w:t xml:space="preserve">Living in Marseille would allow me to immerse myself in this vibrant scene. The city’s multicultural population, historic architecture, and coastal energy provide endless inspiration for my work. I am particularly drawn to the way Marseille’s music reflects its history as a crossroads of civilizations—where North African rhythms meet French classical influences, and where contemporary artists experiment with new sounds. As a musician, I want to be part of this dialogue, contributing my perspective while embracing the city’s unique character.</w:t>
      </w:r>
    </w:p>
    <w:bookmarkEnd w:id="21"/>
    <w:bookmarkStart w:id="22" w:name="Xab016d8e1edaba9fa0508bd114b5c7c17b8968b"/>
    <w:p>
      <w:pPr>
        <w:pStyle w:val="Heading2"/>
      </w:pPr>
      <w:r>
        <w:t xml:space="preserve">Professional Experience and Artistic Philosophy</w:t>
      </w:r>
    </w:p>
    <w:p>
      <w:pPr>
        <w:pStyle w:val="FirstParagraph"/>
      </w:pPr>
      <w:r>
        <w:t xml:space="preserve">Over the past [X years], I have performed in various capacities, including solo recitals, ensemble collaborations, and community music projects. My experience includes working with [specific ensembles or venues], where I developed skills in adaptability, leadership, and audience engagement. For example, during my time as a guest performer at [specific event or venue], I collaborated with local artists to create a fusion of traditional Provençal music with modern jazz arrangements, which received critical acclaim and sparked conversations about cultural preservation and innovation.</w:t>
      </w:r>
    </w:p>
    <w:p>
      <w:pPr>
        <w:pStyle w:val="BodyText"/>
      </w:pPr>
      <w:r>
        <w:t xml:space="preserve">My artistic philosophy centers on the belief that music is a universal language capable of bridging divides. In Marseille, I envision creating opportunities for cross-cultural collaboration, whether through workshops for young musicians, community-based projects, or performances that highlight the city’s diverse musical traditions. I am also committed to using my platform to support local causes, such as music education initiatives or environmental awareness campaigns—themes that resonate deeply with the values of many Marseille residents.</w:t>
      </w:r>
    </w:p>
    <w:bookmarkEnd w:id="22"/>
    <w:bookmarkStart w:id="23" w:name="X6e36494f23c5d6f25e58d4ccecca834cc12b25e"/>
    <w:p>
      <w:pPr>
        <w:pStyle w:val="Heading2"/>
      </w:pPr>
      <w:r>
        <w:t xml:space="preserve">Adapting to France Marseille: A Commitment to Growth</w:t>
      </w:r>
    </w:p>
    <w:p>
      <w:pPr>
        <w:pStyle w:val="FirstParagraph"/>
      </w:pPr>
      <w:r>
        <w:t xml:space="preserve">While my primary focus is on my musical career, I am also eager to integrate into the local community. I have studied French and am comfortable communicating in both spoken and written forms, which will enable me to connect with residents, collaborators, and audiences. Additionally, I am open to learning more about Marseille’s specific cultural practices and traditions to ensure that my contributions are respectful and meaningful.</w:t>
      </w:r>
    </w:p>
    <w:p>
      <w:pPr>
        <w:pStyle w:val="BodyText"/>
      </w:pPr>
      <w:r>
        <w:t xml:space="preserve">Living in France Marseille would also provide me with the opportunity to grow as an artist. The city’s proximity to other European music centers—such as Nice, Lyon, and even Paris—offers access to a broader network of opportunities. At the same time, Marseille’s distinct character allows for a more intimate and focused creative environment. I am prepared to embrace this balance, dedicating myself fully to both my craft and the community that supports it.</w:t>
      </w:r>
    </w:p>
    <w:bookmarkEnd w:id="23"/>
    <w:bookmarkStart w:id="24" w:name="Xfcc6a5be7755546ef208a5a3e465a4d90e05b81"/>
    <w:p>
      <w:pPr>
        <w:pStyle w:val="Heading2"/>
      </w:pPr>
      <w:r>
        <w:t xml:space="preserve">Conclusion: A Harmonious Future in Marseille</w:t>
      </w:r>
    </w:p>
    <w:p>
      <w:pPr>
        <w:pStyle w:val="FirstParagraph"/>
      </w:pPr>
      <w:r>
        <w:t xml:space="preserve">In conclusion, I am excited about the possibility of contributing as a musician in France Marseille. My passion for music, combined with my professional experience and cultural sensitivity, positions me to make a meaningful impact on the city’s artistic landscape. I am confident that my skills and vision align with the goals of [specific organization or event name], and I would be honored to bring my talents to this remarkable place.</w:t>
      </w:r>
    </w:p>
    <w:p>
      <w:pPr>
        <w:pStyle w:val="BodyText"/>
      </w:pPr>
      <w:r>
        <w:t xml:space="preserve">Thank you for considering my application. I look forward to the opportunity to discuss how I can contribute to the vibrant musical culture of France Marseille. Please feel free to contact me at [your email] or [your phone number] for further information.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France Marseille</dc:title>
  <dc:creator/>
  <dc:language>en</dc:language>
  <cp:keywords/>
  <dcterms:created xsi:type="dcterms:W3CDTF">2026-07-23T17:24:14Z</dcterms:created>
  <dcterms:modified xsi:type="dcterms:W3CDTF">2026-07-23T17:24:14Z</dcterms:modified>
</cp:coreProperties>
</file>

<file path=docProps/custom.xml><?xml version="1.0" encoding="utf-8"?>
<Properties xmlns="http://schemas.openxmlformats.org/officeDocument/2006/custom-properties" xmlns:vt="http://schemas.openxmlformats.org/officeDocument/2006/docPropsVTypes"/>
</file>