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Japan</w:t>
      </w:r>
      <w:r>
        <w:t xml:space="preserve"> </w:t>
      </w:r>
      <w:r>
        <w:t xml:space="preserve">Kyoto</w:t>
      </w:r>
    </w:p>
    <w:bookmarkStart w:id="25" w:name="X5c4e6e0ed60125cecba405f8e320e64b21abdff"/>
    <w:p>
      <w:pPr>
        <w:pStyle w:val="Heading1"/>
      </w:pPr>
      <w:r>
        <w:t xml:space="preserve">Cover Letter for a Musician Seeking Opportunities in Japan Kyoto</w:t>
      </w:r>
    </w:p>
    <w:p>
      <w:pPr>
        <w:pStyle w:val="FirstParagraph"/>
      </w:pPr>
      <w:r>
        <w:t xml:space="preserve">Dear [Hiring Manager or Organization Name],</w:t>
      </w:r>
    </w:p>
    <w:p>
      <w:pPr>
        <w:pStyle w:val="BodyText"/>
      </w:pPr>
      <w:r>
        <w:t xml:space="preserve">I am writing to express my sincere interest in the opportunity to contribute as a musician in Japan, with a particular focus on Kyoto. As an artist deeply rooted in the universal language of music, I am excited about the prospect of immersing myself in Kyoto’s vibrant cultural heritage and artistic traditions. This Cover Letter outlines my background as a musician, my passion for cross-cultural collaboration, and how my skills align with the unique creative ecosystem of Japan Kyoto.</w:t>
      </w:r>
    </w:p>
    <w:bookmarkStart w:id="20" w:name="Xe605fd911762296e84d633743eb1ad6108c4566"/>
    <w:p>
      <w:pPr>
        <w:pStyle w:val="Heading2"/>
      </w:pPr>
      <w:r>
        <w:t xml:space="preserve">A Musician's Journey: From Passion to Purpose</w:t>
      </w:r>
    </w:p>
    <w:p>
      <w:pPr>
        <w:pStyle w:val="FirstParagraph"/>
      </w:pPr>
      <w:r>
        <w:t xml:space="preserve">As a musician, I have dedicated my life to exploring the depths of sound, emotion, and storytelling through music. My journey began in [Your City/Region], where I developed a strong foundation in [specific instruments or genres]. Whether performing on stage or composing in solitude, I have always viewed music as a bridge that connects people across boundaries. This belief has driven me to seek opportunities to share my art with diverse audiences and collaborate with artists from all walks of life.</w:t>
      </w:r>
    </w:p>
    <w:p>
      <w:pPr>
        <w:pStyle w:val="BodyText"/>
      </w:pPr>
      <w:r>
        <w:t xml:space="preserve">Throughout my career, I have performed in various settings, from intimate acoustic sessions to large-scale festivals. These experiences have honed my ability to adapt creatively while staying true to the essence of music. My work spans genres such as [list genres, e.g., jazz, classical, contemporary fusion], and I am particularly drawn to projects that blend traditional elements with modern innovation. This versatility allows me to contribute meaningfully to Kyoto’s dynamic music scene, where tradition and experimentation often coexist harmoniously.</w:t>
      </w:r>
    </w:p>
    <w:bookmarkEnd w:id="20"/>
    <w:bookmarkStart w:id="21" w:name="Xa3965224f1429f451608d69cbc7809ce6750c72"/>
    <w:p>
      <w:pPr>
        <w:pStyle w:val="Heading2"/>
      </w:pPr>
      <w:r>
        <w:t xml:space="preserve">Why Japan Kyoto? A Symphony of Culture and Creativity</w:t>
      </w:r>
    </w:p>
    <w:p>
      <w:pPr>
        <w:pStyle w:val="FirstParagraph"/>
      </w:pPr>
      <w:r>
        <w:t xml:space="preserve">Japan Kyoto holds a special place in my heart as a city that embodies the soul of Japanese culture. With its centuries-old temples, serene gardens, and rich artistic legacy, Kyoto is not just a destination but an inspiration for any musician. The city’s unique blend of historical depth and contemporary energy creates an environment where art thrives. I am particularly captivated by Kyoto’s role as a hub for traditional music forms like koto, shakuhachi, and gagaku, as well as its growing indie and experimental music scenes.</w:t>
      </w:r>
    </w:p>
    <w:p>
      <w:pPr>
        <w:pStyle w:val="BodyText"/>
      </w:pPr>
      <w:r>
        <w:t xml:space="preserve">As a musician, I am eager to engage with Kyoto’s cultural landscape by participating in local festivals, collaborating with Japanese artists, and contributing to community-driven projects. I believe that music has the power to transcend language barriers and foster mutual understanding—a value that resonates deeply in a city like Kyoto. Whether performing at a traditional tea house or experimenting in a modern studio, I aim to create meaningful connections through my art.</w:t>
      </w:r>
    </w:p>
    <w:bookmarkEnd w:id="21"/>
    <w:bookmarkStart w:id="22" w:name="cultural-sensitivity-and-artistic-growth"/>
    <w:p>
      <w:pPr>
        <w:pStyle w:val="Heading2"/>
      </w:pPr>
      <w:r>
        <w:t xml:space="preserve">Cultural Sensitivity and Artistic Growth</w:t>
      </w:r>
    </w:p>
    <w:p>
      <w:pPr>
        <w:pStyle w:val="FirstParagraph"/>
      </w:pPr>
      <w:r>
        <w:t xml:space="preserve">My commitment to cultural respect is central to my approach as a musician. I have spent time studying the nuances of Japanese music, including its unique scales, rhythms, and instruments. This knowledge has equipped me to approach collaborations in Kyoto with both humility and creativity. I am also open to learning from local artists, as I believe that true artistic growth comes from listening and adapting.</w:t>
      </w:r>
    </w:p>
    <w:p>
      <w:pPr>
        <w:pStyle w:val="BodyText"/>
      </w:pPr>
      <w:r>
        <w:t xml:space="preserve">In addition to my musical skills, I bring a strong work ethic and a collaborative spirit. My ability to communicate effectively across cultures has allowed me to work with international ensembles and perform in countries such as [list relevant countries]. These experiences have taught me the importance of patience, adaptability, and open-mindedness—qualities that I believe are essential for thriving in Kyoto’s artistic community.</w:t>
      </w:r>
    </w:p>
    <w:bookmarkEnd w:id="22"/>
    <w:bookmarkStart w:id="23" w:name="contributing-to-kyotos-musical-legacy"/>
    <w:p>
      <w:pPr>
        <w:pStyle w:val="Heading2"/>
      </w:pPr>
      <w:r>
        <w:t xml:space="preserve">Contributing to Kyoto’s Musical Legacy</w:t>
      </w:r>
    </w:p>
    <w:p>
      <w:pPr>
        <w:pStyle w:val="FirstParagraph"/>
      </w:pPr>
      <w:r>
        <w:t xml:space="preserve">I am particularly interested in opportunities to contribute to Kyoto’s musical legacy through performances, workshops, or creative projects. For example, I would love to collaborate with local musicians on a fusion project that blends Western and Japanese traditions. I also hope to participate in community events that use music as a tool for education and cultural exchange.</w:t>
      </w:r>
    </w:p>
    <w:p>
      <w:pPr>
        <w:pStyle w:val="BodyText"/>
      </w:pPr>
      <w:r>
        <w:t xml:space="preserve">My long-term goal is to establish a presence in Kyoto as both an artist and an educator. I envision creating workshops that introduce global musical techniques while respecting the city’s heritage. By sharing my experiences and learning from Kyoto’s rich traditions, I aim to foster a dialogue between different artistic communities.</w:t>
      </w:r>
    </w:p>
    <w:bookmarkEnd w:id="23"/>
    <w:bookmarkStart w:id="24" w:name="conclusion-a-call-to-create-together"/>
    <w:p>
      <w:pPr>
        <w:pStyle w:val="Heading2"/>
      </w:pPr>
      <w:r>
        <w:t xml:space="preserve">Conclusion: A Call to Create Together</w:t>
      </w:r>
    </w:p>
    <w:p>
      <w:pPr>
        <w:pStyle w:val="FirstParagraph"/>
      </w:pPr>
      <w:r>
        <w:t xml:space="preserve">In conclusion, I am thrilled about the possibility of joining Kyoto’s thriving music scene as a musician. My passion for creating meaningful art, combined with my cultural curiosity and collaborative mindset, makes me a strong candidate for opportunities in Japan. I am confident that my skills and enthusiasm will contribute to the vibrant tapestry of Kyoto’s artistic community.</w:t>
      </w:r>
    </w:p>
    <w:p>
      <w:pPr>
        <w:pStyle w:val="BodyText"/>
      </w:pPr>
      <w:r>
        <w:t xml:space="preserve">Thank you for considering my application. I would be honored to discuss how I can contribute to your organization or project in Kyoto. Please feel free to contact me at [Your Email Address] or [Your Phone Number]. I look forward to the opportunity to bring my music and creativity to this incredible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Japan Kyoto</dc:title>
  <dc:creator/>
  <dc:language>en</dc:language>
  <cp:keywords/>
  <dcterms:created xsi:type="dcterms:W3CDTF">2026-07-21T14:53:53Z</dcterms:created>
  <dcterms:modified xsi:type="dcterms:W3CDTF">2026-07-21T14:53:53Z</dcterms:modified>
</cp:coreProperties>
</file>

<file path=docProps/custom.xml><?xml version="1.0" encoding="utf-8"?>
<Properties xmlns="http://schemas.openxmlformats.org/officeDocument/2006/custom-properties" xmlns:vt="http://schemas.openxmlformats.org/officeDocument/2006/docPropsVTypes"/>
</file>