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5" w:name="X27e4ee6102cd18a656251283473b0184ff92d9c"/>
    <w:p>
      <w:pPr>
        <w:pStyle w:val="Heading1"/>
      </w:pPr>
      <w:r>
        <w:t xml:space="preserve">Cover Letter for Musician Position in the Philippines (Manila)</w:t>
      </w:r>
    </w:p>
    <w:p>
      <w:pPr>
        <w:pStyle w:val="FirstParagraph"/>
      </w:pPr>
      <w:r>
        <w:t xml:space="preserve">Dear [Hiring Manager/Recruitment Team],</w:t>
      </w:r>
    </w:p>
    <w:p>
      <w:pPr>
        <w:pStyle w:val="BodyText"/>
      </w:pPr>
      <w:r>
        <w:t xml:space="preserve">I am writing to express my enthusiastic interest in the musician position at your esteemed organization in Manila, Philippines. As a passionate and dedicated musician with a deep connection to the vibrant cultural tapestry of this region, I am eager to contribute my skills, creativity, and experience to further enrich the musical landscape of Manila. The opportunity to collaborate with an institution that values artistic excellence and cultural preservation aligns perfectly with my professional aspirations.</w:t>
      </w:r>
    </w:p>
    <w:p>
      <w:pPr>
        <w:pStyle w:val="BodyText"/>
      </w:pPr>
      <w:r>
        <w:t xml:space="preserve">Having grown up in the heart of Manila, I have always been surrounded by the rhythmic energy of this city—a place where traditional Filipino music, contemporary genres, and global influences intertwine. My journey as a musician has been shaped by this dynamic environment, from learning to play the</w:t>
      </w:r>
      <w:r>
        <w:t xml:space="preserve"> </w:t>
      </w:r>
      <w:r>
        <w:rPr>
          <w:iCs/>
          <w:i/>
        </w:rPr>
        <w:t xml:space="preserve">kulintang</w:t>
      </w:r>
      <w:r>
        <w:t xml:space="preserve"> </w:t>
      </w:r>
      <w:r>
        <w:t xml:space="preserve">and</w:t>
      </w:r>
      <w:r>
        <w:t xml:space="preserve"> </w:t>
      </w:r>
      <w:r>
        <w:rPr>
          <w:iCs/>
          <w:i/>
        </w:rPr>
        <w:t xml:space="preserve">rondalla</w:t>
      </w:r>
      <w:r>
        <w:t xml:space="preserve"> </w:t>
      </w:r>
      <w:r>
        <w:t xml:space="preserve">in local community settings to performing on stages that range from small street corners to bustling music festivals. This unique upbringing has instilled in me a profound respect for both the heritage and innovation of Philippine music.</w:t>
      </w:r>
    </w:p>
    <w:bookmarkStart w:id="20" w:name="a-commitment-to-artistic-excellence"/>
    <w:p>
      <w:pPr>
        <w:pStyle w:val="Heading2"/>
      </w:pPr>
      <w:r>
        <w:t xml:space="preserve">A Commitment to Artistic Excellence</w:t>
      </w:r>
    </w:p>
    <w:p>
      <w:pPr>
        <w:pStyle w:val="FirstParagraph"/>
      </w:pPr>
      <w:r>
        <w:t xml:space="preserve">As a musician, I have always believed that music is more than a skill—it is a language, a bridge between cultures, and a force for unity. My formal training in [mention relevant education or certifications, e.g., "classical piano at the University of the Philippines" or "music production at [Institute Name]"] has equipped me with technical proficiency and an understanding of musical theory. However, my true growth has come from hands-on experiences performing in Manila’s thriving music scene, where I have honed my ability to adapt to diverse genres such as jazz, folk, pop, and traditional Filipino music.</w:t>
      </w:r>
    </w:p>
    <w:p>
      <w:pPr>
        <w:pStyle w:val="BodyText"/>
      </w:pPr>
      <w:r>
        <w:t xml:space="preserve">One of my most memorable experiences was collaborating with local artists during the</w:t>
      </w:r>
      <w:r>
        <w:t xml:space="preserve"> </w:t>
      </w:r>
      <w:r>
        <w:rPr>
          <w:iCs/>
          <w:i/>
        </w:rPr>
        <w:t xml:space="preserve">Kadayawan Festival</w:t>
      </w:r>
      <w:r>
        <w:t xml:space="preserve"> </w:t>
      </w:r>
      <w:r>
        <w:t xml:space="preserve">in Davao City. Though not in Manila, this event highlighted the power of music to bring people together—a value I carry into every performance. In Manila, I have performed at venues like The Music Room, SM Mall of Asia’s open stages, and even contributed to community projects that use music as a tool for social change. These experiences have taught me the importance of authenticity and how music can resonate with audiences on a deeply emotional level.</w:t>
      </w:r>
    </w:p>
    <w:bookmarkEnd w:id="20"/>
    <w:bookmarkStart w:id="21" w:name="why-manila"/>
    <w:p>
      <w:pPr>
        <w:pStyle w:val="Heading2"/>
      </w:pPr>
      <w:r>
        <w:t xml:space="preserve">Why Manila?</w:t>
      </w:r>
    </w:p>
    <w:p>
      <w:pPr>
        <w:pStyle w:val="FirstParagraph"/>
      </w:pPr>
      <w:r>
        <w:t xml:space="preserve">Manila is not just a city; it is a living, breathing hub of creativity. From the historic streets of Intramuros to the modern avenues of Makati, every corner of this metropolis pulses with musical energy. As a musician, I am drawn to Manila’s ability to celebrate both its past and its future through sound. The city’s diverse population fosters a unique blend of traditions, from the</w:t>
      </w:r>
      <w:r>
        <w:t xml:space="preserve"> </w:t>
      </w:r>
      <w:r>
        <w:rPr>
          <w:iCs/>
          <w:i/>
        </w:rPr>
        <w:t xml:space="preserve">lullabies</w:t>
      </w:r>
      <w:r>
        <w:t xml:space="preserve"> </w:t>
      </w:r>
      <w:r>
        <w:t xml:space="preserve">passed down through generations to the latest trends in K-pop and indie music. This diversity inspires me to explore new styles while staying rooted in my cultural identity.</w:t>
      </w:r>
    </w:p>
    <w:p>
      <w:pPr>
        <w:pStyle w:val="BodyText"/>
      </w:pPr>
      <w:r>
        <w:t xml:space="preserve">In recent years, Manila has become a focal point for emerging talent and international collaborations. I have followed the growth of local artists like [mention relevant local musicians or groups] and been inspired by their ability to merge traditional elements with contemporary sounds. This fusion reflects the spirit of Manila itself—a city that honors its roots while embracing innovation. I am eager to contribute to this evolving narrative as a musician who can bring both technical mastery and creative vision to your organization.</w:t>
      </w:r>
    </w:p>
    <w:bookmarkEnd w:id="21"/>
    <w:bookmarkStart w:id="22" w:name="skills-and-contributions"/>
    <w:p>
      <w:pPr>
        <w:pStyle w:val="Heading2"/>
      </w:pPr>
      <w:r>
        <w:t xml:space="preserve">Skills and Contributions</w:t>
      </w:r>
    </w:p>
    <w:p>
      <w:pPr>
        <w:pStyle w:val="FirstParagraph"/>
      </w:pPr>
      <w:r>
        <w:t xml:space="preserve">My strengths as a musician include [list specific skills, e.g., "proficiency in multiple instruments (guitar, drums, and traditional Philippine percussion), strong improvisational abilities, and experience in music composition and arrangement"]. I am also fluent in [mention languages if applicable, e.g., "Tagalog and English"], which allows me to connect with a wide audience. Beyond my technical skills, I bring a collaborative mindset and a deep understanding of how music can be used to educate, entertain, and empower.</w:t>
      </w:r>
    </w:p>
    <w:p>
      <w:pPr>
        <w:pStyle w:val="BodyText"/>
      </w:pPr>
      <w:r>
        <w:t xml:space="preserve">I have also been involved in initiatives that use music for social impact. For example, I volunteered with the</w:t>
      </w:r>
      <w:r>
        <w:t xml:space="preserve"> </w:t>
      </w:r>
      <w:r>
        <w:rPr>
          <w:iCs/>
          <w:i/>
        </w:rPr>
        <w:t xml:space="preserve">Manila Music Education Foundation</w:t>
      </w:r>
      <w:r>
        <w:t xml:space="preserve">, where we provided free lessons to underprivileged youth. This experience reinforced my belief that music is a universal language capable of breaking barriers and fostering unity. I am confident that my passion for teaching and performing would align seamlessly with your organization’s mission to promote music in the Philippines.</w:t>
      </w:r>
    </w:p>
    <w:bookmarkEnd w:id="22"/>
    <w:bookmarkStart w:id="23" w:name="a-vision-for-the-future"/>
    <w:p>
      <w:pPr>
        <w:pStyle w:val="Heading2"/>
      </w:pPr>
      <w:r>
        <w:t xml:space="preserve">A Vision for the Future</w:t>
      </w:r>
    </w:p>
    <w:p>
      <w:pPr>
        <w:pStyle w:val="FirstParagraph"/>
      </w:pPr>
      <w:r>
        <w:t xml:space="preserve">As a musician, I am not only focused on my own growth but also on how I can contribute to the broader community. In Manila, where music is intertwined with daily life, I see endless opportunities to collaborate with local artists, participate in cultural events, and create programs that celebrate the Philippines’ rich musical heritage. Whether it’s organizing a workshop for aspiring musicians or performing at a community event, I am committed to using my craft to uplift others.</w:t>
      </w:r>
    </w:p>
    <w:p>
      <w:pPr>
        <w:pStyle w:val="BodyText"/>
      </w:pPr>
      <w:r>
        <w:t xml:space="preserve">I am particularly drawn to your organization’s emphasis on [mention specific aspects of the job or organization, e.g., "preserving traditional Filipino music" or "supporting emerging artists"]. This aligns perfectly with my goal of bridging the gap between tradition and modernity through music. I would be honored to bring my unique perspective and skills to your team, helping to shape a future where Manila’s musical legacy continues to thrive.</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musician in the Philippines. My background, skills, and passion for music make me an ideal candidate who can contribute to your mission while growing alongside your team. I am confident that my experiences in Manila and my dedication to artistic excellence will allow me to make a meaningful impact.</w:t>
      </w:r>
    </w:p>
    <w:p>
      <w:pPr>
        <w:pStyle w:val="BodyText"/>
      </w:pPr>
      <w:r>
        <w:t xml:space="preserve">Thank you for considering my application. I would be grateful for the opportunity to discuss how my background, skills, and vision align with your needs. Please feel free to contact me at [your phone number] or [your email address]. I look forward to the possibility of contributing to the vibrant music scene in Manila.</w:t>
      </w:r>
    </w:p>
    <w:p>
      <w:pPr>
        <w:pStyle w:val="BodyText"/>
      </w:pPr>
      <w:r>
        <w:t xml:space="preserve">Sincerely,</w:t>
      </w:r>
    </w:p>
    <w:p>
      <w:pPr>
        <w:pStyle w:val="BodyText"/>
      </w:pPr>
      <w:r>
        <w:t xml:space="preserve">[Your Full Name]</w:t>
      </w:r>
      <w:r>
        <w:br/>
      </w:r>
      <w:r>
        <w:t xml:space="preserve">[Your Contact Information]</w:t>
      </w:r>
      <w:r>
        <w:br/>
      </w:r>
      <w:r>
        <w:t xml:space="preserve">[Website/Portfolio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 Philippines Manila</dc:title>
  <dc:creator/>
  <dc:language>en</dc:language>
  <cp:keywords/>
  <dcterms:created xsi:type="dcterms:W3CDTF">2026-07-23T07:46:39Z</dcterms:created>
  <dcterms:modified xsi:type="dcterms:W3CDTF">2026-07-23T07:46:39Z</dcterms:modified>
</cp:coreProperties>
</file>

<file path=docProps/custom.xml><?xml version="1.0" encoding="utf-8"?>
<Properties xmlns="http://schemas.openxmlformats.org/officeDocument/2006/custom-properties" xmlns:vt="http://schemas.openxmlformats.org/officeDocument/2006/docPropsVTypes"/>
</file>