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Musician</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4" w:name="X7e105ed3e12e2565c1992dd130be0b9ba06f71b"/>
    <w:p>
      <w:pPr>
        <w:pStyle w:val="Heading1"/>
      </w:pPr>
      <w:r>
        <w:t xml:space="preserve">Cover Letter for a Musician Position in Turkey Istanbul</w:t>
      </w:r>
    </w:p>
    <w:p>
      <w:pPr>
        <w:pStyle w:val="FirstParagraph"/>
      </w:pPr>
      <w:r>
        <w:t xml:space="preserve">Dear [Hiring Manager's Name],</w:t>
      </w:r>
    </w:p>
    <w:p>
      <w:pPr>
        <w:pStyle w:val="BodyText"/>
      </w:pPr>
      <w:r>
        <w:t xml:space="preserve">I am writing to express my enthusiastic interest in the Musician position at [Organization/Company Name] in Turkey Istanbul. As a dedicated and versatile musician with a passion for blending global influences with local traditions, I am eager to contribute my artistic talents and cultural curiosity to your dynamic community. Istanbul, a city where East meets West, has long been a beacon of musical innovation, and I am thrilled at the opportunity to be part of its vibrant creative landscape.</w:t>
      </w:r>
    </w:p>
    <w:p>
      <w:pPr>
        <w:pStyle w:val="BodyText"/>
      </w:pPr>
      <w:r>
        <w:t xml:space="preserve">With over [X years] of experience in the music industry, I have honed my skills as a performer, composer, and collaborator. My journey as a Musician has taken me from intimate acoustic settings to large-scale performances across Europe and Asia. However, it is the unique cultural tapestry of Turkey Istanbul that truly inspires me to pursue opportunities here. The city’s rich history of musical exchange—from classical Ottoman compositions to contemporary electronic sounds—resonates deeply with my artistic vision. I believe my ability to adapt, innovate, and connect with diverse audiences aligns perfectly with the spirit of Istanbul’s music scene.</w:t>
      </w:r>
    </w:p>
    <w:bookmarkStart w:id="20" w:name="why-turkey-istanbul"/>
    <w:p>
      <w:pPr>
        <w:pStyle w:val="Heading2"/>
      </w:pPr>
      <w:r>
        <w:t xml:space="preserve">Why Turkey Istanbul?</w:t>
      </w:r>
    </w:p>
    <w:p>
      <w:pPr>
        <w:pStyle w:val="FirstParagraph"/>
      </w:pPr>
      <w:r>
        <w:t xml:space="preserve">Istanbul is not just a city; it is a living symphony of traditions, languages, and rhythms. The fusion of Anatolian folk melodies with modern beats, the haunting call to prayer echoing through its streets, and the bustling energy of its music venues all contribute to an environment where creativity thrives. As a Musician, I have always sought spaces where art can transcend boundaries, and Istanbul offers precisely that. Whether it is collaborating with local artists or performing at iconic venues like the Istanbul Music Festival or Tophane-i Amire, I am ready to immerse myself in this cultural hub and contribute to its legacy.</w:t>
      </w:r>
    </w:p>
    <w:p>
      <w:pPr>
        <w:pStyle w:val="BodyText"/>
      </w:pPr>
      <w:r>
        <w:t xml:space="preserve">My musical background spans multiple genres, including jazz, classical, world music, and contemporary pop. I hold a degree in Music Performance from [University Name] and have performed at renowned festivals such as [Festival Name] in Europe. Additionally, I have experience teaching music and mentoring young artists, which has deepened my understanding of the importance of cultural exchange in artistic growth. In Turkey Istanbul, I see an unparalleled opportunity to learn from local musicians while sharing my own perspective on global musical trends.</w:t>
      </w:r>
    </w:p>
    <w:bookmarkEnd w:id="20"/>
    <w:bookmarkStart w:id="21" w:name="skills-and-qualifications"/>
    <w:p>
      <w:pPr>
        <w:pStyle w:val="Heading2"/>
      </w:pPr>
      <w:r>
        <w:t xml:space="preserve">Skills and Qualifications</w:t>
      </w:r>
    </w:p>
    <w:p>
      <w:pPr>
        <w:numPr>
          <w:ilvl w:val="0"/>
          <w:numId w:val="1001"/>
        </w:numPr>
        <w:pStyle w:val="Compact"/>
      </w:pPr>
      <w:r>
        <w:rPr>
          <w:bCs/>
          <w:b/>
        </w:rPr>
        <w:t xml:space="preserve">Technical Proficiency:</w:t>
      </w:r>
      <w:r>
        <w:t xml:space="preserve"> </w:t>
      </w:r>
      <w:r>
        <w:t xml:space="preserve">Skilled in playing instruments such as the [specific instrument, e.g., piano, guitar, violin], with a strong foundation in music theory and composition.</w:t>
      </w:r>
    </w:p>
    <w:p>
      <w:pPr>
        <w:numPr>
          <w:ilvl w:val="0"/>
          <w:numId w:val="1001"/>
        </w:numPr>
        <w:pStyle w:val="Compact"/>
      </w:pPr>
      <w:r>
        <w:rPr>
          <w:bCs/>
          <w:b/>
        </w:rPr>
        <w:t xml:space="preserve">Cultural Adaptability:</w:t>
      </w:r>
      <w:r>
        <w:t xml:space="preserve"> </w:t>
      </w:r>
      <w:r>
        <w:t xml:space="preserve">Fluent in [languages, if applicable], and comfortable working within diverse cultural contexts. My time spent studying traditional Turkish music has equipped me with a deeper appreciation for its nuances.</w:t>
      </w:r>
    </w:p>
    <w:p>
      <w:pPr>
        <w:numPr>
          <w:ilvl w:val="0"/>
          <w:numId w:val="1001"/>
        </w:numPr>
        <w:pStyle w:val="Compact"/>
      </w:pPr>
      <w:r>
        <w:rPr>
          <w:bCs/>
          <w:b/>
        </w:rPr>
        <w:t xml:space="preserve">Collaboration:</w:t>
      </w:r>
      <w:r>
        <w:t xml:space="preserve"> </w:t>
      </w:r>
      <w:r>
        <w:t xml:space="preserve">Experienced in ensemble settings, from small chamber groups to large orchestras. I thrive in collaborative environments where creativity is shared and elevated.</w:t>
      </w:r>
    </w:p>
    <w:p>
      <w:pPr>
        <w:numPr>
          <w:ilvl w:val="0"/>
          <w:numId w:val="1001"/>
        </w:numPr>
        <w:pStyle w:val="Compact"/>
      </w:pPr>
      <w:r>
        <w:rPr>
          <w:bCs/>
          <w:b/>
        </w:rPr>
        <w:t xml:space="preserve">Performance Experience:</w:t>
      </w:r>
      <w:r>
        <w:t xml:space="preserve"> </w:t>
      </w:r>
      <w:r>
        <w:t xml:space="preserve">Regularly performed at [specific venues or events], demonstrating the ability to engage audiences and deliver impactful musical experiences.</w:t>
      </w:r>
    </w:p>
    <w:p>
      <w:pPr>
        <w:numPr>
          <w:ilvl w:val="0"/>
          <w:numId w:val="1001"/>
        </w:numPr>
        <w:pStyle w:val="Compact"/>
      </w:pPr>
      <w:r>
        <w:rPr>
          <w:bCs/>
          <w:b/>
        </w:rPr>
        <w:t xml:space="preserve">Innovation:</w:t>
      </w:r>
      <w:r>
        <w:t xml:space="preserve"> </w:t>
      </w:r>
      <w:r>
        <w:t xml:space="preserve">A composer who blends traditional elements with modern techniques, creating unique soundscapes that reflect both global and local influences.</w:t>
      </w:r>
    </w:p>
    <w:p>
      <w:pPr>
        <w:pStyle w:val="FirstParagraph"/>
      </w:pPr>
      <w:r>
        <w:t xml:space="preserve">I am particularly drawn to [Organization/Company Name] because of its commitment to [specific value or mission, e.g., "promoting cross-cultural dialogue through music" or "supporting emerging talent"]. As a Musician, I understand the power of art to bridge divides and foster understanding. In Turkey Istanbul, where cultural diversity is both a challenge and an opportunity, I am eager to contribute my talents to projects that celebrate this richness while pushing creative boundaries.</w:t>
      </w:r>
    </w:p>
    <w:bookmarkEnd w:id="21"/>
    <w:bookmarkStart w:id="22" w:name="why-i-am-the-right-fit"/>
    <w:p>
      <w:pPr>
        <w:pStyle w:val="Heading2"/>
      </w:pPr>
      <w:r>
        <w:t xml:space="preserve">Why I Am the Right Fit</w:t>
      </w:r>
    </w:p>
    <w:p>
      <w:pPr>
        <w:pStyle w:val="FirstParagraph"/>
      </w:pPr>
      <w:r>
        <w:t xml:space="preserve">My journey as a Musician has been defined by a relentless pursuit of excellence and a deep respect for the stories told through music. Whether it is composing an original piece inspired by Istanbul’s skyline or performing with local ensembles, I approach each opportunity with passion and professionalism. I am also highly adaptable, capable of working independently or as part of a team, and committed to continuous learning.</w:t>
      </w:r>
    </w:p>
    <w:p>
      <w:pPr>
        <w:pStyle w:val="BodyText"/>
      </w:pPr>
      <w:r>
        <w:t xml:space="preserve">One of my most memorable experiences was [specific example, e.g., "collaborating with Turkish folk musicians to create a fusion album that blended traditional ney melodies with electronic beats"]. This project not only deepened my connection to Turkey’s musical heritage but also reinforced my belief in the transformative power of collaboration. I am confident that similar opportunities await me in Istanbul, and I am excited to contribute my skills and creativity to your organization.</w:t>
      </w:r>
    </w:p>
    <w:p>
      <w:pPr>
        <w:pStyle w:val="BodyText"/>
      </w:pPr>
      <w:r>
        <w:t xml:space="preserve">In addition to my technical abilities, I bring a strong work ethic and a collaborative spirit. I thrive under pressure, meet deadlines consistently, and maintain a positive attitude even in challenging situations. My ability to connect with audiences through music—whether in an intimate café or a grand concert hall—is something I consider one of my greatest strengths.</w:t>
      </w:r>
    </w:p>
    <w:bookmarkEnd w:id="22"/>
    <w:bookmarkStart w:id="23" w:name="looking-ahead"/>
    <w:p>
      <w:pPr>
        <w:pStyle w:val="Heading2"/>
      </w:pPr>
      <w:r>
        <w:t xml:space="preserve">Looking Ahead</w:t>
      </w:r>
    </w:p>
    <w:p>
      <w:pPr>
        <w:pStyle w:val="FirstParagraph"/>
      </w:pPr>
      <w:r>
        <w:t xml:space="preserve">I am eager to bring my unique perspective as a Musician to Turkey Istanbul and contribute to the city’s thriving artistic community. I am particularly interested in [specific role, e.g., "working on cultural exchange programs" or "performing at local festivals"]. I believe my background, skills, and passion for music make me an ideal candidate for this position, and I would be honored to discuss how I can support [Organization/Company Name]’s mission.</w:t>
      </w:r>
    </w:p>
    <w:p>
      <w:pPr>
        <w:pStyle w:val="BodyText"/>
      </w:pPr>
      <w:r>
        <w:t xml:space="preserve">Thank you for considering my application. I look forward to the opportunity to speak with you further about how I can contribute to your team in Turkey Istanbul.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Musician Position in Turkey Istanbul</dc:title>
  <dc:creator/>
  <dc:language>en</dc:language>
  <cp:keywords/>
  <dcterms:created xsi:type="dcterms:W3CDTF">2026-07-23T12:54:26Z</dcterms:created>
  <dcterms:modified xsi:type="dcterms:W3CDTF">2026-07-23T12:54:26Z</dcterms:modified>
</cp:coreProperties>
</file>

<file path=docProps/custom.xml><?xml version="1.0" encoding="utf-8"?>
<Properties xmlns="http://schemas.openxmlformats.org/officeDocument/2006/custom-properties" xmlns:vt="http://schemas.openxmlformats.org/officeDocument/2006/docPropsVTypes"/>
</file>