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0aff825e607ad6f16d9580efd0bd95e002fbf99"/>
    <w:p>
      <w:pPr>
        <w:pStyle w:val="Heading1"/>
      </w:pPr>
      <w:r>
        <w:t xml:space="preserve">Cover Letter for Musician Position in Ho Chi Minh City, Vietnam</w:t>
      </w:r>
    </w:p>
    <w:p>
      <w:pPr>
        <w:pStyle w:val="FirstParagraph"/>
      </w:pPr>
      <w:r>
        <w:t xml:space="preserve">Dear [Employer's Name or Hiring Manager],</w:t>
      </w:r>
    </w:p>
    <w:p>
      <w:pPr>
        <w:pStyle w:val="BodyText"/>
      </w:pPr>
      <w:r>
        <w:t xml:space="preserve">I am writing to express my enthusiastic interest in the opportunity to contribute as a musician within the vibrant cultural landscape of Ho Chi Minh City, Vietnam. As a dedicated and versatile musician with a deep appreciation for the rich musical traditions of Southeast Asia, I am eager to bring my passion, skills, and creative vision to your organization. This letter outlines my qualifications and how my background aligns with the dynamic music scene in Ho Chi Minh City.</w:t>
      </w:r>
    </w:p>
    <w:p>
      <w:pPr>
        <w:pStyle w:val="BodyText"/>
      </w:pPr>
      <w:r>
        <w:t xml:space="preserve">Ho Chi Minh City has always been a beacon of artistic innovation and cultural diversity. From the bustling streets of District 1 to the historic landmarks of District 5, this city is a living canvas where traditional Vietnamese melodies intertwine with modern global influences. As a musician, I have long admired how Ho Chi Minh City’s music scene thrives on its ability to balance heritage with contemporary expression. My goal is to contribute to this unique environment by sharing my expertise in [mention specific instruments or genres, e.g., "violin performance," "electronic music production," or "traditional folk instrumentation"], while also learning from the city’s rich musical heritage.</w:t>
      </w:r>
    </w:p>
    <w:p>
      <w:pPr>
        <w:pStyle w:val="BodyText"/>
      </w:pPr>
      <w:r>
        <w:t xml:space="preserve">My journey as a musician has been shaped by years of rigorous training, collaborative projects, and a commitment to cultural exchange. I hold a [degree or certification in music, e.g., "Bachelor of Music" or "Professional Certification in Jazz Performance"] from [your institution], where I honed my technical skills and developed a nuanced understanding of both Western and non-Western musical traditions. This foundation has enabled me to perform across diverse genres, from classical compositions to experimental fusion styles that reflect the evolving nature of modern music.</w:t>
      </w:r>
    </w:p>
    <w:p>
      <w:pPr>
        <w:pStyle w:val="BodyText"/>
      </w:pPr>
      <w:r>
        <w:t xml:space="preserve">What sets me apart as a musician is my ability to adapt to different musical contexts while maintaining a strong artistic identity. In Ho Chi Minh City, where traditional instruments like the đàn tranh (zither) and đàn nhị (erhu) coexist with contemporary electronic beats, I am eager to explore new ways of blending these elements. Whether performing in a local café, collaborating with Vietnamese artists on cross-cultural projects, or creating original compositions inspired by the city’s energy, I am committed to fostering creativity that resonates with both local and international audiences.</w:t>
      </w:r>
    </w:p>
    <w:p>
      <w:pPr>
        <w:pStyle w:val="BodyText"/>
      </w:pPr>
      <w:r>
        <w:t xml:space="preserve">My experience working in multicultural environments has further prepared me for the challenges and opportunities of Ho Chi Minh City. During my time as a [previous role, e.g., "session musician" or "music teacher"], I collaborated with artists from various backgrounds, which taught me the importance of communication, flexibility, and cultural sensitivity. These experiences have also deepened my understanding of how music can serve as a bridge between communities—a principle that aligns perfectly with the inclusive spirit of Vietnam’s capital city.</w:t>
      </w:r>
    </w:p>
    <w:p>
      <w:pPr>
        <w:pStyle w:val="BodyText"/>
      </w:pPr>
      <w:r>
        <w:t xml:space="preserve">Ho Chi Minh City’s music scene is not just about performance; it is a platform for storytelling, social change, and artistic innovation. I am particularly inspired by initiatives such as [mention specific local events, festivals, or organizations if known], which highlight the city’s dedication to nurturing talent and preserving its musical legacy. As a musician, I aim to contribute to this mission by engaging with local communities, mentoring aspiring artists, and participating in projects that celebrate the intersection of tradition and modernity.</w:t>
      </w:r>
    </w:p>
    <w:p>
      <w:pPr>
        <w:pStyle w:val="BodyText"/>
      </w:pPr>
      <w:r>
        <w:t xml:space="preserve">One of my most significant achievements as a musician was [share a specific accomplishment, e.g., "performing at the Ho Chi Minh City Jazz Festival" or "collaborating on an album that fused classical Vietnamese music with electronic sounds"]. This experience not only reinforced my ability to connect with diverse audiences but also deepened my appreciation for the emotional power of music. I believe that Ho Chi Minh City’s unique cultural tapestry offers endless opportunities to create meaningful work that reflects the city’s spirit and aspirations.</w:t>
      </w:r>
    </w:p>
    <w:p>
      <w:pPr>
        <w:pStyle w:val="BodyText"/>
      </w:pPr>
      <w:r>
        <w:t xml:space="preserve">As a musician, I understand the importance of adaptability in a fast-paced environment like Ho Chi Minh City. Whether working in a studio, on stage, or in community settings, I strive to deliver high-quality performances while remaining open to new ideas and perspectives. My ability to quickly learn and integrate into different musical styles makes me well-suited for the demands of this role. Furthermore, my strong work ethic and collaborative mindset ensure that I can thrive in both independent projects and team-based environments.</w:t>
      </w:r>
    </w:p>
    <w:p>
      <w:pPr>
        <w:pStyle w:val="BodyText"/>
      </w:pPr>
      <w:r>
        <w:t xml:space="preserve">Ho Chi Minh City is more than just a location—it is a living, breathing testament to the power of music to unite people and transcend boundaries. I am excited about the possibility of contributing to this city’s musical legacy by bringing my skills, creativity, and dedication to your organization. I am confident that my background as a musician, combined with my passion for cultural exchange, will allow me to make a meaningful impact in Ho Chi Minh City.</w:t>
      </w:r>
    </w:p>
    <w:p>
      <w:pPr>
        <w:pStyle w:val="BodyText"/>
      </w:pPr>
      <w:r>
        <w:t xml:space="preserve">Thank you for considering my application. I would be honored to discuss how I can contribute to your team and the broader music community in Vietnam. Please feel free to contact me at [your phone number] or [your email address] at your earliest convenience. I look forward to the opportunity to connect and explore how we can collaborate in this exciting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Ho Chi Minh City, Vietnam</dc:title>
  <dc:creator/>
  <dc:language>en</dc:language>
  <cp:keywords/>
  <dcterms:created xsi:type="dcterms:W3CDTF">2026-07-24T16:25:56Z</dcterms:created>
  <dcterms:modified xsi:type="dcterms:W3CDTF">2026-07-24T16:25:56Z</dcterms:modified>
</cp:coreProperties>
</file>

<file path=docProps/custom.xml><?xml version="1.0" encoding="utf-8"?>
<Properties xmlns="http://schemas.openxmlformats.org/officeDocument/2006/custom-properties" xmlns:vt="http://schemas.openxmlformats.org/officeDocument/2006/docPropsVTypes"/>
</file>