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Zimbabwe</w:t>
      </w:r>
      <w:r>
        <w:t xml:space="preserve"> </w:t>
      </w:r>
      <w:r>
        <w:t xml:space="preserve">Harare</w:t>
      </w:r>
    </w:p>
    <w:bookmarkStart w:id="25" w:name="Xe31b4331aea5fae84d587ac3aea4bbfa225b4bd"/>
    <w:p>
      <w:pPr>
        <w:pStyle w:val="Heading1"/>
      </w:pPr>
      <w:r>
        <w:t xml:space="preserve">Cover Letter for Musician Position in Zimbabwe Harare</w:t>
      </w:r>
    </w:p>
    <w:p>
      <w:pPr>
        <w:pStyle w:val="FirstParagraph"/>
      </w:pPr>
      <w:r>
        <w:t xml:space="preserve">Dear [Hiring Manager's Name],</w:t>
      </w:r>
    </w:p>
    <w:p>
      <w:pPr>
        <w:pStyle w:val="BodyText"/>
      </w:pPr>
      <w:r>
        <w:t xml:space="preserve">It is with immense enthusiasm and a deep sense of purpose that I submit my application for the musician position in Zimbabwe Harare. As a dedicated and passionate musician, I have always believed that music is more than an art form—it is a universal language that bridges cultures, unites communities, and preserves the soul of a nation. Zimbabwe Harare, with its vibrant musical heritage and dynamic cultural landscape, represents an ideal platform for me to contribute my talents while growing as an artist. This letter outlines my qualifications, experiences, and vision for how I can enrich the music scene in Harare.</w:t>
      </w:r>
    </w:p>
    <w:bookmarkStart w:id="20" w:name="passion-for-music-a-lifelong-journey"/>
    <w:p>
      <w:pPr>
        <w:pStyle w:val="Heading2"/>
      </w:pPr>
      <w:r>
        <w:t xml:space="preserve">Passion for Music: A Lifelong Journey</w:t>
      </w:r>
    </w:p>
    <w:p>
      <w:pPr>
        <w:pStyle w:val="FirstParagraph"/>
      </w:pPr>
      <w:r>
        <w:t xml:space="preserve">My journey as a musician began in my early years, shaped by the rhythms of Zimbabwean traditional music and the echoes of global genres that have influenced my style. Growing up in [Your City/Country], I was exposed to the soulful sounds of mbira, marimba, and highlife, which instilled in me a profound respect for cultural authenticity. Over time, I expanded my horizons by exploring jazz, pop, and Afrobeat, blending these influences to create a unique sound that resonates with both local and international audiences.</w:t>
      </w:r>
    </w:p>
    <w:p>
      <w:pPr>
        <w:pStyle w:val="BodyText"/>
      </w:pPr>
      <w:r>
        <w:t xml:space="preserve">As a musician in Zimbabwe Harare, I have had the privilege of performing at community events, festivals, and cultural gatherings. These experiences have taught me the importance of adapting to diverse settings while staying true to my artistic roots. Whether it’s strumming a guitar at a local bar or conducting an ensemble during a traditional ceremony, I approach every opportunity with professionalism and creativity.</w:t>
      </w:r>
    </w:p>
    <w:bookmarkEnd w:id="20"/>
    <w:bookmarkStart w:id="21" w:name="skills-and-expertise"/>
    <w:p>
      <w:pPr>
        <w:pStyle w:val="Heading2"/>
      </w:pPr>
      <w:r>
        <w:t xml:space="preserve">Skills and Expertise</w:t>
      </w:r>
    </w:p>
    <w:p>
      <w:pPr>
        <w:pStyle w:val="FirstParagraph"/>
      </w:pPr>
      <w:r>
        <w:t xml:space="preserve">My technical skills as a musician are complemented by my ability to connect with audiences on an emotional level. I am proficient in playing multiple instruments, including the guitar, piano, and traditional Zimbabwean instruments like the mbira. My vocal abilities allow me to perform in various styles, from soulful ballads to high-energy dance tracks. Additionally, I have a strong understanding of music theory and composition, which enables me to collaborate effectively with other artists and contribute to creative projects.</w:t>
      </w:r>
    </w:p>
    <w:p>
      <w:pPr>
        <w:pStyle w:val="BodyText"/>
      </w:pPr>
      <w:r>
        <w:t xml:space="preserve">One of my most significant strengths is adaptability. In Zimbabwe Harare’s fast-paced musical environment, the ability to switch between genres, genres such as jazz fusion, Afro-pop, and traditional choral arrangements is essential. I have honed this skill through years of practice and collaboration with local musicians. For instance, during a recent performance at the Harare International Festival of the Arts (HIFA), I worked alongside a group of young composers to create an original piece that celebrated Zimbabwe’s rich cultural tapestry. This project not only received critical acclaim but also reinforced my belief in the power of music to tell stories and inspire change.</w:t>
      </w:r>
    </w:p>
    <w:bookmarkEnd w:id="21"/>
    <w:bookmarkStart w:id="22" w:name="why-zimbabwe-harare"/>
    <w:p>
      <w:pPr>
        <w:pStyle w:val="Heading2"/>
      </w:pPr>
      <w:r>
        <w:t xml:space="preserve">Why Zimbabwe Harare?</w:t>
      </w:r>
    </w:p>
    <w:p>
      <w:pPr>
        <w:pStyle w:val="FirstParagraph"/>
      </w:pPr>
      <w:r>
        <w:t xml:space="preserve">Zimbabwe Harare holds a special place in my heart. As the capital city, it is a cultural hub where tradition meets innovation, and where the music scene is as diverse as its people. I am particularly drawn to the city’s commitment to preserving indigenous musical practices while embracing contemporary sounds. The vibrant street performances, the bustling music venues like Moyo Arts Centre and The Junction Club, and the growing number of local artists are testaments to Harare’s thriving artistic community.</w:t>
      </w:r>
    </w:p>
    <w:p>
      <w:pPr>
        <w:pStyle w:val="BodyText"/>
      </w:pPr>
      <w:r>
        <w:t xml:space="preserve">What excites me most about working in Zimbabwe Harare is the opportunity to contribute to this dynamic environment. I have always believed that a musician’s role extends beyond performance—it involves mentoring young talent, participating in cultural initiatives, and fostering a sense of unity through music. I am eager to collaborate with local schools, community centers, and organizations to develop programs that empower aspiring musicians and celebrate Zimbabwean heritage.</w:t>
      </w:r>
    </w:p>
    <w:p>
      <w:pPr>
        <w:pStyle w:val="BodyText"/>
      </w:pPr>
      <w:r>
        <w:t xml:space="preserve">Furthermore, the city’s unique challenges—such as limited access to resources for artists—have only strengthened my resolve to make a difference. I have experience in organizing fundraising events and partnering with NGOs to support music education initiatives. In Harare, I aim to leverage these experiences to create sustainable opportunities for musicians while advocating for the value of arts in societal development.</w:t>
      </w:r>
    </w:p>
    <w:bookmarkEnd w:id="22"/>
    <w:bookmarkStart w:id="23" w:name="Xd07ae364d70777acef31d631789aba55f94d743"/>
    <w:p>
      <w:pPr>
        <w:pStyle w:val="Heading2"/>
      </w:pPr>
      <w:r>
        <w:t xml:space="preserve">Professional Achievements and Contributions</w:t>
      </w:r>
    </w:p>
    <w:p>
      <w:pPr>
        <w:pStyle w:val="FirstParagraph"/>
      </w:pPr>
      <w:r>
        <w:t xml:space="preserve">Over the years, I have had the opportunity to work with various artists and organizations that align with my vision. As a session musician, I have contributed to recordings that blend Zimbabwean rhythms with modern production techniques, earning recognition in both local and international markets. My collaboration with [Name of Artist/Organization] on [Project Name] resulted in a critically acclaimed album that highlighted the versatility of Zimbabwean music on a global scale.</w:t>
      </w:r>
    </w:p>
    <w:p>
      <w:pPr>
        <w:pStyle w:val="BodyText"/>
      </w:pPr>
      <w:r>
        <w:t xml:space="preserve">In addition to my performance career, I have served as a music teacher and workshop facilitator. At [Name of Institution], I designed curriculum modules that introduced students to traditional instruments and songwriting techniques. These efforts not only nurtured young talent but also deepened my understanding of how music can serve as a tool for education and empowerment.</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passion, skills, and commitment to music make me an ideal candidate for the musician position in Zimbabwe Harare. I am eager to bring my expertise to a city that values creativity and cultural expression while contributing to its evolving musical identity. Together, we can create a legacy of innovation and unity through music.</w:t>
      </w:r>
    </w:p>
    <w:p>
      <w:pPr>
        <w:pStyle w:val="BodyText"/>
      </w:pPr>
      <w:r>
        <w:t xml:space="preserve">Thank you for considering my application. I would be honored to discuss how I can contribute to your team and the broader Harare music community.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Zimbabwe Harare</dc:title>
  <dc:creator/>
  <cp:keywords/>
  <dcterms:created xsi:type="dcterms:W3CDTF">2026-07-23T09:16:32Z</dcterms:created>
  <dcterms:modified xsi:type="dcterms:W3CDTF">2026-07-23T09:16:32Z</dcterms:modified>
</cp:coreProperties>
</file>

<file path=docProps/custom.xml><?xml version="1.0" encoding="utf-8"?>
<Properties xmlns="http://schemas.openxmlformats.org/officeDocument/2006/custom-properties" xmlns:vt="http://schemas.openxmlformats.org/officeDocument/2006/docPropsVTypes"/>
</file>