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opportunity to work as a Nurse in Japan, specifically within the vibrant and culturally rich city of Osaka. With a steadfast dedication to patient care, a deep understanding of global healthcare standards, and an unwavering commitment to cultural adaptability, I am confident that my background as a professional Nurse aligns seamlessly with the values and needs of healthcare institutions in Japan Osaka. This cover letter outlines my qualifications, experiences, and motivations for pursuing this meaningful career opportunity.</w:t>
      </w:r>
    </w:p>
    <w:bookmarkStart w:id="20" w:name="professional-background-as-a-nurse"/>
    <w:p>
      <w:pPr>
        <w:pStyle w:val="Heading2"/>
      </w:pPr>
      <w:r>
        <w:t xml:space="preserve">Professional Background as a Nurse</w:t>
      </w:r>
    </w:p>
    <w:p>
      <w:pPr>
        <w:pStyle w:val="FirstParagraph"/>
      </w:pPr>
      <w:r>
        <w:t xml:space="preserve">As a licensed Nurse with over [X years] of experience in clinical settings, I have cultivated a robust skill set that emphasizes compassion, precision, and patient-centered care. My career has been guided by the principle that every individual deserves respectful and effective healthcare. Whether working in acute care facilities, community health centers, or specialized departments such as geriatrics or pediatrics, I have consistently prioritized the well-being of patients while adhering to rigorous medical protocols.</w:t>
      </w:r>
    </w:p>
    <w:p>
      <w:pPr>
        <w:pStyle w:val="BodyText"/>
      </w:pPr>
      <w:r>
        <w:t xml:space="preserve">My experience includes managing patient treatment plans, administering medications with meticulous attention to detail, and collaborating with interdisciplinary teams to ensure optimal outcomes. I am proficient in using electronic health records (EHRs), performing diagnostic tests, and providing post-operative care. These competencies have been honed through continuous education and participation in professional development programs, ensuring that I remain up-to-date with the latest advancements in nursing practices.</w:t>
      </w:r>
    </w:p>
    <w:bookmarkEnd w:id="20"/>
    <w:bookmarkStart w:id="21" w:name="why-japan-osaka"/>
    <w:p>
      <w:pPr>
        <w:pStyle w:val="Heading2"/>
      </w:pPr>
      <w:r>
        <w:t xml:space="preserve">Why Japan Osaka?</w:t>
      </w:r>
    </w:p>
    <w:p>
      <w:pPr>
        <w:pStyle w:val="FirstParagraph"/>
      </w:pPr>
      <w:r>
        <w:t xml:space="preserve">The decision to pursue a career as a Nurse in Japan Osaka is deeply rooted in my admiration for the country’s healthcare system and its cultural emphasis on harmony, discipline, and innovation. Osaka, known for its dynamic blend of tradition and modernity, offers a unique environment where nurses can contribute to cutting-edge medical research while engaging with diverse communities. The city’s hospitals and clinics are renowned for their high standards of care, advanced technology, and patient-focused approaches—values that resonate closely with my own professional philosophy.</w:t>
      </w:r>
    </w:p>
    <w:p>
      <w:pPr>
        <w:pStyle w:val="BodyText"/>
      </w:pPr>
      <w:r>
        <w:t xml:space="preserve">Furthermore, the Japanese healthcare system prioritizes preventative care and holistic well-being, which aligns with my belief in treating patients as individuals rather than just medical cases. I am particularly drawn to Osaka’s commitment to integrating traditional practices such as acupuncture and herbal medicine with modern medical science. This synergy between innovation and tradition presents an exciting opportunity for me to expand my expertise while contributing to a healthcare environment that values both scientific rigor and cultural sensitivity.</w:t>
      </w:r>
    </w:p>
    <w:bookmarkEnd w:id="21"/>
    <w:bookmarkStart w:id="22" w:name="X29afe5d0630a742546fe6bf46b26977eaa8d85c"/>
    <w:p>
      <w:pPr>
        <w:pStyle w:val="Heading2"/>
      </w:pPr>
      <w:r>
        <w:t xml:space="preserve">Cultural Adaptability and Communication Skills</w:t>
      </w:r>
    </w:p>
    <w:p>
      <w:pPr>
        <w:pStyle w:val="FirstParagraph"/>
      </w:pPr>
      <w:r>
        <w:t xml:space="preserve">Working as a Nurse in Japan Osaka requires not only technical proficiency but also the ability to navigate cultural nuances. I have actively developed cross-cultural communication skills through my interactions with patients from diverse backgrounds, including international communities. My ability to listen attentively, communicate clearly, and demonstrate empathy has been instrumental in fostering trust and collaboration with patients and colleagues alike.</w:t>
      </w:r>
    </w:p>
    <w:p>
      <w:pPr>
        <w:pStyle w:val="BodyText"/>
      </w:pPr>
      <w:r>
        <w:t xml:space="preserve">While fluency in Japanese is not a requirement for all positions, I have taken steps to familiarize myself with basic Japanese phrases and cultural etiquette relevant to healthcare settings. I understand that respect for hierarchy, punctuality, and attention to detail are foundational elements of professional life in Japan. These values are already embedded in my work ethic, and I am eager to further immerse myself in the customs of Osaka’s healthcare landscape.</w:t>
      </w:r>
    </w:p>
    <w:bookmarkEnd w:id="22"/>
    <w:bookmarkStart w:id="23" w:name="personal-motivation"/>
    <w:p>
      <w:pPr>
        <w:pStyle w:val="Heading2"/>
      </w:pPr>
      <w:r>
        <w:t xml:space="preserve">Personal Motivation</w:t>
      </w:r>
    </w:p>
    <w:p>
      <w:pPr>
        <w:pStyle w:val="FirstParagraph"/>
      </w:pPr>
      <w:r>
        <w:t xml:space="preserve">My motivation to work as a Nurse in Japan Osaka stems from a desire to grow both professionally and personally. The opportunity to contribute to a healthcare system that balances efficiency with compassion is deeply appealing. I am inspired by the Japanese concept of “omotenashi” (hospitality), which emphasizes selflessness and service—principles that I strive to embody in every aspect of my nursing practice.</w:t>
      </w:r>
    </w:p>
    <w:p>
      <w:pPr>
        <w:pStyle w:val="BodyText"/>
      </w:pPr>
      <w:r>
        <w:t xml:space="preserve">Additionally, Osaka’s rich cultural heritage, from its historic temples to its bustling street food scenes, offers a vibrant backdrop for personal growth. I am eager to embrace this new chapter by not only advancing my career but also building meaningful connections with the local community. My goal is to bring the same dedication and warmth that I have shown throughout my career to the patients and institutions in Osaka.</w:t>
      </w:r>
    </w:p>
    <w:bookmarkEnd w:id="23"/>
    <w:bookmarkStart w:id="24" w:name="conclusion"/>
    <w:p>
      <w:pPr>
        <w:pStyle w:val="Heading2"/>
      </w:pPr>
      <w:r>
        <w:t xml:space="preserve">Conclusion</w:t>
      </w:r>
    </w:p>
    <w:p>
      <w:pPr>
        <w:pStyle w:val="FirstParagraph"/>
      </w:pPr>
      <w:r>
        <w:t xml:space="preserve">In conclusion, I am enthusiastic about the possibility of joining a healthcare team in Japan Osaka as a Nurse. My combination of clinical expertise, cultural adaptability, and passion for patient care positions me to make a valuable contribution to your organization. I am confident that my commitment to excellence and my ability to thrive in diverse environments will enable me to excel in this role.</w:t>
      </w:r>
    </w:p>
    <w:p>
      <w:pPr>
        <w:pStyle w:val="BodyText"/>
      </w:pPr>
      <w:r>
        <w:t xml:space="preserve">Thank you for considering my application. I would be honored to discuss how my background and skills align with the needs of your institution. Please feel free to contact me at [your phone number] or [your email address] at your earliest convenience. I look forward to the opportunity to contribute to the exceptional healthcare services that Japan Osaka is known for.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Japan Osaka</dc:title>
  <dc:creator/>
  <cp:keywords/>
  <dcterms:created xsi:type="dcterms:W3CDTF">2026-07-23T17:12:31Z</dcterms:created>
  <dcterms:modified xsi:type="dcterms:W3CDTF">2026-07-23T17:12:31Z</dcterms:modified>
</cp:coreProperties>
</file>

<file path=docProps/custom.xml><?xml version="1.0" encoding="utf-8"?>
<Properties xmlns="http://schemas.openxmlformats.org/officeDocument/2006/custom-properties" xmlns:vt="http://schemas.openxmlformats.org/officeDocument/2006/docPropsVTypes"/>
</file>