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Pakistan</w:t>
      </w:r>
      <w:r>
        <w:t xml:space="preserve"> </w:t>
      </w:r>
      <w:r>
        <w:t xml:space="preserve">Islamabad</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Nurse position at [Hospital/Clinic Name] in Pakistan Islamabad. As a dedicated and compassionate healthcare professional with over [X years] of experience, I am eager to contribute my clinical expertise, patient-centered care approach, and commitment to excellence in the dynamic healthcare environment of Islamabad. This Cover Letter outlines my qualifications, passion for nursing, and alignment with the values of your institution in Pakistan Islamabad.</w:t>
      </w:r>
    </w:p>
    <w:bookmarkStart w:id="20" w:name="professional-background"/>
    <w:p>
      <w:pPr>
        <w:pStyle w:val="Heading2"/>
      </w:pPr>
      <w:r>
        <w:t xml:space="preserve">Professional Background</w:t>
      </w:r>
    </w:p>
    <w:p>
      <w:pPr>
        <w:pStyle w:val="FirstParagraph"/>
      </w:pPr>
      <w:r>
        <w:t xml:space="preserve">As a registered Nurse with a strong academic foundation from [Nursing Institution Name] in Pakistan, I have honed my skills in patient care, clinical management, and interdisciplinary collaboration. My career has been deeply rooted in the principles of empathy, professionalism, and cultural sensitivity—qualities that are essential for delivering exceptional care to diverse populations. In Pakistan Islamabad, where healthcare needs are ever-evolving, I have consistently adapted to challenges while maintaining a focus on patient safety and well-being.</w:t>
      </w:r>
    </w:p>
    <w:p>
      <w:pPr>
        <w:pStyle w:val="BodyText"/>
      </w:pPr>
      <w:r>
        <w:t xml:space="preserve">My experience spans [specific areas such as emergency care, pediatrics, geriatrics, or community health], allowing me to develop a versatile skill set. For instance, during my tenure at [Hospital/Clinic Name] in Islamabad, I was responsible for managing patient records, administering medications, and coordinating with physicians to ensure timely treatment. I also played a key role in educating patients and their families about post-discharge care, which reinforced my belief in the importance of holistic nursing practice.</w:t>
      </w:r>
    </w:p>
    <w:bookmarkEnd w:id="20"/>
    <w:bookmarkStart w:id="21" w:name="why-pakistan-islamabad"/>
    <w:p>
      <w:pPr>
        <w:pStyle w:val="Heading2"/>
      </w:pPr>
      <w:r>
        <w:t xml:space="preserve">Why Pakistan Islamabad?</w:t>
      </w:r>
    </w:p>
    <w:p>
      <w:pPr>
        <w:pStyle w:val="FirstParagraph"/>
      </w:pPr>
      <w:r>
        <w:t xml:space="preserve">Pakistan Islamabad is a city that combines modern infrastructure with a rich cultural heritage, and I am particularly drawn to its growing healthcare sector. As a Nurse in this region, I have witnessed firsthand the dedication of healthcare professionals who work tirelessly to improve public health outcomes. The opportunity to contribute to such an environment aligns perfectly with my career goals. In Islamabad, where access to quality healthcare is a priority for both urban and rural communities, I am motivated to leverage my skills to make a meaningful impact.</w:t>
      </w:r>
    </w:p>
    <w:p>
      <w:pPr>
        <w:pStyle w:val="BodyText"/>
      </w:pPr>
      <w:r>
        <w:t xml:space="preserve">My experience in Pakistan Islamabad has also allowed me to understand the unique challenges faced by patients and healthcare providers in this region. From navigating language barriers to addressing socioeconomic disparities, I have learned the importance of cultural competence and adaptability. These experiences have shaped my approach as a Nurse, ensuring that every individual receives care that is respectful, inclusive, and tailored to their needs.</w:t>
      </w:r>
    </w:p>
    <w:bookmarkEnd w:id="21"/>
    <w:bookmarkStart w:id="22" w:name="key-skills-and-qualifications"/>
    <w:p>
      <w:pPr>
        <w:pStyle w:val="Heading2"/>
      </w:pPr>
      <w:r>
        <w:t xml:space="preserve">Key Skills and Qualifications</w:t>
      </w:r>
    </w:p>
    <w:p>
      <w:pPr>
        <w:pStyle w:val="FirstParagraph"/>
      </w:pPr>
      <w:r>
        <w:t xml:space="preserve">As a Nurse in Pakistan Islamabad, I bring the following strengths to the table:</w:t>
      </w:r>
    </w:p>
    <w:p>
      <w:pPr>
        <w:numPr>
          <w:ilvl w:val="0"/>
          <w:numId w:val="1001"/>
        </w:numPr>
        <w:pStyle w:val="Compact"/>
      </w:pPr>
      <w:r>
        <w:rPr>
          <w:bCs/>
          <w:b/>
        </w:rPr>
        <w:t xml:space="preserve">Clinical Expertise:</w:t>
      </w:r>
      <w:r>
        <w:t xml:space="preserve"> </w:t>
      </w:r>
      <w:r>
        <w:t xml:space="preserve">Proficient in assessing patient conditions, administering treatments, and monitoring vital signs. I hold certifications in [specific certifications such as Advanced Cardiac Life Support (ACLS) or Pediatric Advanced Life Support (PALS)].</w:t>
      </w:r>
    </w:p>
    <w:p>
      <w:pPr>
        <w:numPr>
          <w:ilvl w:val="0"/>
          <w:numId w:val="1001"/>
        </w:numPr>
        <w:pStyle w:val="Compact"/>
      </w:pPr>
      <w:r>
        <w:rPr>
          <w:bCs/>
          <w:b/>
        </w:rPr>
        <w:t xml:space="preserve">Communication Skills:</w:t>
      </w:r>
      <w:r>
        <w:t xml:space="preserve"> </w:t>
      </w:r>
      <w:r>
        <w:t xml:space="preserve">Adept at communicating with patients, families, and healthcare teams in both English and Urdu, ensuring clarity and trust in every interaction.</w:t>
      </w:r>
    </w:p>
    <w:p>
      <w:pPr>
        <w:numPr>
          <w:ilvl w:val="0"/>
          <w:numId w:val="1001"/>
        </w:numPr>
        <w:pStyle w:val="Compact"/>
      </w:pPr>
      <w:r>
        <w:rPr>
          <w:bCs/>
          <w:b/>
        </w:rPr>
        <w:t xml:space="preserve">Attention to Detail:</w:t>
      </w:r>
      <w:r>
        <w:t xml:space="preserve"> </w:t>
      </w:r>
      <w:r>
        <w:t xml:space="preserve">Committed to maintaining accurate medical records and adhering to strict safety protocols to minimize errors.</w:t>
      </w:r>
    </w:p>
    <w:p>
      <w:pPr>
        <w:numPr>
          <w:ilvl w:val="0"/>
          <w:numId w:val="1001"/>
        </w:numPr>
        <w:pStyle w:val="Compact"/>
      </w:pPr>
      <w:r>
        <w:rPr>
          <w:bCs/>
          <w:b/>
        </w:rPr>
        <w:t xml:space="preserve">Team Collaboration:</w:t>
      </w:r>
      <w:r>
        <w:t xml:space="preserve"> </w:t>
      </w:r>
      <w:r>
        <w:t xml:space="preserve">Experienced in working within multidisciplinary teams to deliver comprehensive care, fostering a supportive and inclusive workplace culture.</w:t>
      </w:r>
    </w:p>
    <w:p>
      <w:pPr>
        <w:numPr>
          <w:ilvl w:val="0"/>
          <w:numId w:val="1001"/>
        </w:numPr>
        <w:pStyle w:val="Compact"/>
      </w:pPr>
      <w:r>
        <w:rPr>
          <w:bCs/>
          <w:b/>
        </w:rPr>
        <w:t xml:space="preserve">Critical Thinking:</w:t>
      </w:r>
      <w:r>
        <w:t xml:space="preserve"> </w:t>
      </w:r>
      <w:r>
        <w:t xml:space="preserve">Skilled in making quick, informed decisions during emergencies while prioritizing patient safety and comfort.</w:t>
      </w:r>
    </w:p>
    <w:p>
      <w:pPr>
        <w:pStyle w:val="FirstParagraph"/>
      </w:pPr>
      <w:r>
        <w:t xml:space="preserve">In addition to these technical skills, I possess a deep sense of empathy and patience—qualities that are vital for building trust with patients. In Pakistan Islamabad, where the healthcare system is often under pressure due to high patient volumes, I have developed strategies to manage time effectively and maintain composure under stress. My ability to remain calm and focused during critical situations has been recognized by colleagues and supervisors alike.</w:t>
      </w:r>
    </w:p>
    <w:bookmarkEnd w:id="22"/>
    <w:bookmarkStart w:id="23" w:name="commitment-to-continuous-learning"/>
    <w:p>
      <w:pPr>
        <w:pStyle w:val="Heading2"/>
      </w:pPr>
      <w:r>
        <w:t xml:space="preserve">Commitment to Continuous Learning</w:t>
      </w:r>
    </w:p>
    <w:p>
      <w:pPr>
        <w:pStyle w:val="FirstParagraph"/>
      </w:pPr>
      <w:r>
        <w:t xml:space="preserve">As a Nurse in Pakistan Islamabad, I am committed to staying updated with the latest advancements in healthcare. I regularly attend workshops, seminars, and training sessions offered by local institutions such as [relevant organizations or hospitals]. For example, I recently completed a course on [specific topic], which has enhanced my ability to provide evidence-based care. This dedication to lifelong learning ensures that I can contribute to the ongoing improvement of patient outcomes at your facility.</w:t>
      </w:r>
    </w:p>
    <w:p>
      <w:pPr>
        <w:pStyle w:val="BodyText"/>
      </w:pPr>
      <w:r>
        <w:t xml:space="preserve">Moreover, I actively seek opportunities to mentor junior nurses and share knowledge with my peers. In Islamabad, where the demand for skilled healthcare professionals is rising, I believe that fostering a culture of growth and collaboration is essential for the success of any healthcare team.</w:t>
      </w:r>
    </w:p>
    <w:bookmarkEnd w:id="23"/>
    <w:bookmarkStart w:id="24" w:name="conclusion"/>
    <w:p>
      <w:pPr>
        <w:pStyle w:val="Heading2"/>
      </w:pPr>
      <w:r>
        <w:t xml:space="preserve">Conclusion</w:t>
      </w:r>
    </w:p>
    <w:p>
      <w:pPr>
        <w:pStyle w:val="FirstParagraph"/>
      </w:pPr>
      <w:r>
        <w:t xml:space="preserve">I am confident that my qualifications, experience, and passion for nursing make me an ideal candidate for the Nurse position at [Hospital/Clinic Name] in Pakistan Islamabad. I would be honored to contribute to your mission of providing compassionate, high-quality care to the community. Thank you for considering my application. I look forward to the opportunity to discuss how my skills and experiences align with your needs.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Pakistan Islamabad</dc:title>
  <dc:creator/>
  <cp:keywords/>
  <dcterms:created xsi:type="dcterms:W3CDTF">2026-07-24T20:32:14Z</dcterms:created>
  <dcterms:modified xsi:type="dcterms:W3CDTF">2026-07-24T20:32:14Z</dcterms:modified>
</cp:coreProperties>
</file>

<file path=docProps/custom.xml><?xml version="1.0" encoding="utf-8"?>
<Properties xmlns="http://schemas.openxmlformats.org/officeDocument/2006/custom-properties" xmlns:vt="http://schemas.openxmlformats.org/officeDocument/2006/docPropsVTypes"/>
</file>