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United</w:t>
      </w:r>
      <w:r>
        <w:t xml:space="preserve"> </w:t>
      </w:r>
      <w:r>
        <w:t xml:space="preserve">States</w:t>
      </w:r>
      <w:r>
        <w:t xml:space="preserve"> </w:t>
      </w:r>
      <w:r>
        <w:t xml:space="preserve">Chicago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Nurse position at your esteemed organization in the United States, specifically in Chicago. As a dedicated and compassionate healthcare professional with over [X years] of experience in patient care, I am eager to contribute my skills, knowledge, and passion for nursing to a dynamic healthcare facility that values excellence and community well-being. Chicago’s reputation as a hub for innovative medical practices and its diverse population make it an ideal location for me to further my career as a nurse in the United States.</w:t>
      </w:r>
    </w:p>
    <w:bookmarkStart w:id="20" w:name="professional-background"/>
    <w:p>
      <w:pPr>
        <w:pStyle w:val="Heading2"/>
      </w:pPr>
      <w:r>
        <w:t xml:space="preserve">Professional Background</w:t>
      </w:r>
    </w:p>
    <w:p>
      <w:pPr>
        <w:pStyle w:val="FirstParagraph"/>
      </w:pPr>
      <w:r>
        <w:t xml:space="preserve">With a strong foundation in nursing education and hands-on experience across various healthcare settings, I have consistently demonstrated my commitment to delivering high-quality patient care. My journey as a Nurse began with [Name of Nursing Program or Institution], where I earned my [Degree, e.g., Bachelor of Science in Nursing (BSN)] and developed a deep understanding of clinical practices, patient advocacy, and the ethical responsibilities inherent in nursing. This academic background was complemented by rigorous training in [specific areas such as critical care, pediatrics, geriatrics, or emergency nursing], which has equipped me to thrive in fast-paced environments like those found in Chicago’s hospitals and clinics.</w:t>
      </w:r>
    </w:p>
    <w:p>
      <w:pPr>
        <w:pStyle w:val="BodyText"/>
      </w:pPr>
      <w:r>
        <w:t xml:space="preserve">Throughout my career, I have worked in diverse healthcare settings, including [mention specific facilities or roles if applicable]. These experiences have honed my ability to collaborate with multidisciplinary teams, prioritize patient needs, and adapt to the unique challenges of the United States healthcare system. In Chicago’s competitive medical landscape, I have learned to balance clinical precision with empathy, ensuring that every patient feels heard, respected, and supported. My ability to thrive in high-stress situations while maintaining a focus on holistic care aligns perfectly with the demands of nursing in this vibrant city.</w:t>
      </w:r>
    </w:p>
    <w:bookmarkEnd w:id="20"/>
    <w:bookmarkStart w:id="21" w:name="why-chicago-and-the-united-states"/>
    <w:p>
      <w:pPr>
        <w:pStyle w:val="Heading2"/>
      </w:pPr>
      <w:r>
        <w:t xml:space="preserve">Why Chicago and the United States?</w:t>
      </w:r>
    </w:p>
    <w:p>
      <w:pPr>
        <w:pStyle w:val="FirstParagraph"/>
      </w:pPr>
      <w:r>
        <w:t xml:space="preserve">Chicago is not just a city—it is a beacon of innovation, cultural richness, and healthcare advancement. As a Nurse in the United States, I am inspired by the opportunity to work within a system that prioritizes cutting-edge medical technology, continuous professional development, and patient-centered care. The diversity of Chicago’s population has also shaped my approach to nursing; I have encountered patients from all walks of life, each with distinct cultural backgrounds and healthcare needs. This experience has taught me the importance of cultural competence, which is essential for providing equitable care in a globalized world.</w:t>
      </w:r>
    </w:p>
    <w:p>
      <w:pPr>
        <w:pStyle w:val="BodyText"/>
      </w:pPr>
      <w:r>
        <w:t xml:space="preserve">The United States healthcare system, while complex, offers unparalleled opportunities for growth and impact. As a Nurse in this country, I have witnessed firsthand how dedicated professionals can make a difference in patients’ lives through preventive care, education, and advocacy. Chicago’s urban environment presents unique challenges and rewards, from managing public health initiatives to supporting underserved communities. I am particularly drawn to your organization’s mission of [mention any specific values or initiatives from the employer’s website], which resonates deeply with my own beliefs about the role of a Nurse in fostering health equity and community resilience.</w:t>
      </w:r>
    </w:p>
    <w:bookmarkEnd w:id="21"/>
    <w:bookmarkStart w:id="22" w:name="key-qualifications"/>
    <w:p>
      <w:pPr>
        <w:pStyle w:val="Heading2"/>
      </w:pPr>
      <w:r>
        <w:t xml:space="preserve">Key Qualifications</w:t>
      </w:r>
    </w:p>
    <w:p>
      <w:pPr>
        <w:pStyle w:val="FirstParagraph"/>
      </w:pPr>
      <w:r>
        <w:t xml:space="preserve">My qualifications as a Nurse include [list key skills such as "proficiency in electronic health records (EHR) systems," "strong communication and interpersonal skills," "ability to perform emergency interventions," or "expertise in patient education"]. I hold [mention certifications, e.g., RN license, BLS, ACLS, or specialty certifications] and am committed to lifelong learning. In Chicago’s ever-evolving healthcare landscape, staying current with advancements in medical science is critical. I regularly engage in professional development activities, such as [specific examples: attending workshops on trauma care or participating in online courses on geriatric nursing], to ensure that my practice reflects the latest evidence-based standards.</w:t>
      </w:r>
    </w:p>
    <w:p>
      <w:pPr>
        <w:pStyle w:val="BodyText"/>
      </w:pPr>
      <w:r>
        <w:t xml:space="preserve">One of my greatest strengths as a Nurse is my ability to connect with patients and their families. In Chicago’s bustling hospitals and clinics, where time is often limited, I prioritize building trust through active listening and clear communication. Whether I am explaining a treatment plan to a patient or collaborating with colleagues on complex cases, I strive to create an environment of transparency and collaboration. This approach has consistently resulted in positive patient outcomes and strong team dynamics.</w:t>
      </w:r>
    </w:p>
    <w:bookmarkEnd w:id="22"/>
    <w:bookmarkStart w:id="23" w:name="commitment-to-patient-care"/>
    <w:p>
      <w:pPr>
        <w:pStyle w:val="Heading2"/>
      </w:pPr>
      <w:r>
        <w:t xml:space="preserve">Commitment to Patient Care</w:t>
      </w:r>
    </w:p>
    <w:p>
      <w:pPr>
        <w:pStyle w:val="FirstParagraph"/>
      </w:pPr>
      <w:r>
        <w:t xml:space="preserve">Nursing is more than a profession—it is a calling. In the United States, where healthcare disparities persist, I am motivated to use my skills to address these challenges head-on. As a Nurse in Chicago, I have worked with patients from all socioeconomic backgrounds, advocating for their needs and ensuring they receive the care they deserve. Whether it is providing comfort during a difficult diagnosis or empowering patients to manage chronic conditions, I believe that every interaction is an opportunity to make a lasting impact.</w:t>
      </w:r>
    </w:p>
    <w:p>
      <w:pPr>
        <w:pStyle w:val="BodyText"/>
      </w:pPr>
      <w:r>
        <w:t xml:space="preserve">Chicago’s healthcare facilities are often at the forefront of medical research and community outreach. I am particularly proud of my involvement in [mention any relevant projects, e.g., "a diabetes education initiative for underserved populations" or "a vaccination drive during the pandemic"], which highlighted the power of nursing to drive positive change. These experiences have reinforced my belief that nurses are not just caregivers but also leaders and advocates for public health.</w:t>
      </w:r>
    </w:p>
    <w:bookmarkEnd w:id="23"/>
    <w:bookmarkStart w:id="24" w:name="why-your-organization"/>
    <w:p>
      <w:pPr>
        <w:pStyle w:val="Heading2"/>
      </w:pPr>
      <w:r>
        <w:t xml:space="preserve">Why Your Organization?</w:t>
      </w:r>
    </w:p>
    <w:p>
      <w:pPr>
        <w:pStyle w:val="FirstParagraph"/>
      </w:pPr>
      <w:r>
        <w:t xml:space="preserve">I am especially drawn to your organization because of its [mention specific attributes such as "commitment to innovation," "reputation for compassionate care," or "focus on employee wellness"]. As a Nurse in the United States, I understand the importance of working in an environment that values both clinical excellence and staff well-being. Your dedication to [specific program, mission, or achievement] aligns with my own professional goals, and I am eager to contribute my skills to support your team’s success.</w:t>
      </w:r>
    </w:p>
    <w:p>
      <w:pPr>
        <w:pStyle w:val="BodyText"/>
      </w:pPr>
      <w:r>
        <w:t xml:space="preserve">Chicago’s healthcare community is a microcosm of the United States’ broader challenges and opportunities. As a Nurse in this city, I have seen how collaboration, resilience, and empathy can transform patient care. I am confident that my background, passion for nursing, and commitment to excellence make me a valuable addition to your team. I would be honored to bring my expertise to your organization and contribute to the well-being of Chicago’s diverse population.</w:t>
      </w:r>
    </w:p>
    <w:p>
      <w:pPr>
        <w:pStyle w:val="BodyText"/>
      </w:pPr>
      <w:r>
        <w:t xml:space="preserve">Thank you for considering my application. I would welcome the opportunity to discuss how my experience and vision align with the needs of your organization. Please feel free to contact me at [your phone number] or [your email address] at your earliest convenience. I look forward to the possibility of contributing to the continued success of your healthcare team in Chicago.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United States Chicago</dc:title>
  <dc:creator/>
  <dc:language>en</dc:language>
  <cp:keywords/>
  <dcterms:created xsi:type="dcterms:W3CDTF">2026-07-25T00:58:25Z</dcterms:created>
  <dcterms:modified xsi:type="dcterms:W3CDTF">2026-07-25T00:58:25Z</dcterms:modified>
</cp:coreProperties>
</file>

<file path=docProps/custom.xml><?xml version="1.0" encoding="utf-8"?>
<Properties xmlns="http://schemas.openxmlformats.org/officeDocument/2006/custom-properties" xmlns:vt="http://schemas.openxmlformats.org/officeDocument/2006/docPropsVTypes"/>
</file>