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bf19537d118cf13cbeeccb5387c6a684a6bff26"/>
    <w:p>
      <w:pPr>
        <w:pStyle w:val="Heading1"/>
      </w:pPr>
      <w:r>
        <w:t xml:space="preserve">Cover Letter for Occupational Therapist Position in Argentina Córdoba</w:t>
      </w:r>
    </w:p>
    <w:p>
      <w:pPr>
        <w:pStyle w:val="FirstParagraph"/>
      </w:pPr>
      <w:r>
        <w:t xml:space="preserve">Dear [Hiring Manager’s Name],</w:t>
      </w:r>
    </w:p>
    <w:p>
      <w:pPr>
        <w:pStyle w:val="BodyText"/>
      </w:pPr>
      <w:r>
        <w:t xml:space="preserve">I am writing to express my interest in the Occupational Therapist position at [Company Name] in Argentina Córdoba. As a dedicated and experienced occupational therapist with a passion for improving patients’ quality of life, I am excited about the opportunity to contribute to your team while immersing myself in the vibrant healthcare landscape of Córdoba. My academic background, professional experience, and personal commitment to holistic patient care align perfectly with the values and goals of your organization. I am eager to bring my skills in therapeutic interventions, patient education, and community engagement to support individuals in Argentina Córdoba on their journey toward independence and well-being.</w:t>
      </w:r>
    </w:p>
    <w:bookmarkStart w:id="20" w:name="why-argentina-córdoba"/>
    <w:p>
      <w:pPr>
        <w:pStyle w:val="Heading2"/>
      </w:pPr>
      <w:r>
        <w:t xml:space="preserve">Why Argentina Córdoba?</w:t>
      </w:r>
    </w:p>
    <w:p>
      <w:pPr>
        <w:pStyle w:val="FirstParagraph"/>
      </w:pPr>
      <w:r>
        <w:t xml:space="preserve">Argentina Córdoba is a city that blends historical charm with modern innovation, and its healthcare system reflects a unique blend of tradition and progress. As an Occupational Therapist, I am particularly drawn to the opportunity to work in this dynamic environment, where the cultural diversity of the population presents a rich tapestry of challenges and opportunities. Córdoba’s emphasis on community-based care and its growing focus on accessible rehabilitation services resonate deeply with my professional philosophy. I am eager to collaborate with local healthcare providers, families, and patients to develop personalized treatment plans that address both physical and psychosocial needs.</w:t>
      </w:r>
    </w:p>
    <w:p>
      <w:pPr>
        <w:pStyle w:val="BodyText"/>
      </w:pPr>
      <w:r>
        <w:t xml:space="preserve">Living in Argentina Córdoba would allow me to engage with a population that values resilience and adaptability—qualities that are essential in the field of occupational therapy. I am especially interested in working with individuals recovering from injuries, managing chronic conditions, or facing developmental challenges, as these populations often benefit most from tailored therapeutic interventions. My goal is to empower patients to regain control over their daily lives, whether through adaptive techniques, environmental modifications, or education on self-care strategies.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as an Occupational Therapist in [Country/Region], I have developed a strong foundation in evaluating patient needs, designing effective treatment programs, and fostering collaborative relationships with multidisciplinary teams. My work has spanned diverse settings, including acute care hospitals, rehabilitation centers, and community health programs. For instance, at [Previous Workplace], I led a team of therapists to implement a program focused on stroke recovery through task-specific training and home modifications. This initiative not only improved patient outcomes but also reduced readmission rates by 25% within the first year.</w:t>
      </w:r>
    </w:p>
    <w:p>
      <w:pPr>
        <w:pStyle w:val="BodyText"/>
      </w:pPr>
      <w:r>
        <w:t xml:space="preserve">My expertise extends beyond clinical settings. I have conducted workshops for caregivers on assistive technologies and participated in advocacy efforts to promote mental health awareness in underserved communities. These experiences have honed my ability to communicate complex information clearly, adapt to cultural nuances, and prioritize patient-centered care. In Argentina Córdoba, I aim to apply these skills while also learning from the local healthcare practices that emphasize holistic and culturally sensitive approaches.</w:t>
      </w:r>
    </w:p>
    <w:bookmarkEnd w:id="21"/>
    <w:bookmarkStart w:id="22" w:name="Xdefc69247c73a9057fe7583d9199557a920860d"/>
    <w:p>
      <w:pPr>
        <w:pStyle w:val="Heading2"/>
      </w:pPr>
      <w:r>
        <w:t xml:space="preserve">Understanding of Occupational Therapy in Argentina</w:t>
      </w:r>
    </w:p>
    <w:p>
      <w:pPr>
        <w:pStyle w:val="FirstParagraph"/>
      </w:pPr>
      <w:r>
        <w:t xml:space="preserve">I have studied the unique challenges and opportunities within Argentina’s healthcare system, particularly in Córdoba, where there is a growing demand for specialized therapies. The Argentine government has made significant strides in expanding access to rehabilitation services, but there remains a need for skilled professionals who can bridge the gap between clinical care and community integration. As an Occupational Therapist with experience working alongside international teams, I am familiar with the importance of aligning treatment goals with local resources and cultural expectations.</w:t>
      </w:r>
    </w:p>
    <w:p>
      <w:pPr>
        <w:pStyle w:val="BodyText"/>
      </w:pPr>
      <w:r>
        <w:t xml:space="preserve">For example, in my previous role, I collaborated with a team in [Country] to adapt evidence-based practices for a population with limited access to advanced medical technologies. This experience taught me the value of innovation and flexibility—traits that I believe are crucial for success in Argentina Córdoba. I am also committed to continuing my education in areas such as neurorehabilitation and geriatric care, which are increasingly relevant as the population ages and healthcare demands evolve.</w:t>
      </w:r>
    </w:p>
    <w:bookmarkEnd w:id="22"/>
    <w:bookmarkStart w:id="23" w:name="personal-qualities-and-commitment"/>
    <w:p>
      <w:pPr>
        <w:pStyle w:val="Heading2"/>
      </w:pPr>
      <w:r>
        <w:t xml:space="preserve">Personal Qualities and Commitment</w:t>
      </w:r>
    </w:p>
    <w:p>
      <w:pPr>
        <w:pStyle w:val="FirstParagraph"/>
      </w:pPr>
      <w:r>
        <w:t xml:space="preserve">What sets me apart as an Occupational Therapist is my unwavering dedication to patient empowerment. I believe that therapy should not only address physical limitations but also nurture emotional well-being and social inclusion. In Argentina Córdoba, I hope to work with patients who are navigating the complexities of daily life, whether they are recovering from surgery, managing disabilities, or seeking ways to thrive in their communities. My approach is rooted in empathy, patience, and a deep respect for individual differences.</w:t>
      </w:r>
    </w:p>
    <w:p>
      <w:pPr>
        <w:pStyle w:val="BodyText"/>
      </w:pPr>
      <w:r>
        <w:t xml:space="preserve">Additionally, my fluency in Spanish and my ability to navigate cross-cultural interactions make me well-suited to work with the diverse population of Córdoba. I am also familiar with local healthcare protocols and have researched the specific needs of patients in this region. For instance, I understand that many families rely on strong social networks for support, and I aim to involve caregivers in the therapeutic process to ensure long-term success.</w:t>
      </w:r>
    </w:p>
    <w:bookmarkEnd w:id="23"/>
    <w:bookmarkStart w:id="24" w:name="conclusion"/>
    <w:p>
      <w:pPr>
        <w:pStyle w:val="Heading2"/>
      </w:pPr>
      <w:r>
        <w:t xml:space="preserve">Conclusion</w:t>
      </w:r>
    </w:p>
    <w:p>
      <w:pPr>
        <w:pStyle w:val="FirstParagraph"/>
      </w:pPr>
      <w:r>
        <w:t xml:space="preserve">In conclusion, I am confident that my skills, experience, and passion for occupational therapy make me an ideal candidate for this position in Argentina Córdoba. I am eager to contribute to your mission of enhancing patient independence and quality of life while growing professionally in a culturally rich environment. Thank you for considering my application. I would welcome the opportunity to discuss how my background and vision align with the goals of [Company Name].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Argentina Córdoba</dc:title>
  <dc:creator/>
  <dc:language>en</dc:language>
  <cp:keywords/>
  <dcterms:created xsi:type="dcterms:W3CDTF">2026-07-23T14:48:02Z</dcterms:created>
  <dcterms:modified xsi:type="dcterms:W3CDTF">2026-07-23T14:48:02Z</dcterms:modified>
</cp:coreProperties>
</file>

<file path=docProps/custom.xml><?xml version="1.0" encoding="utf-8"?>
<Properties xmlns="http://schemas.openxmlformats.org/officeDocument/2006/custom-properties" xmlns:vt="http://schemas.openxmlformats.org/officeDocument/2006/docPropsVTypes"/>
</file>