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5" w:name="X0367c279b4c1424ed95709eeebd883a80edfa3d"/>
    <w:p>
      <w:pPr>
        <w:pStyle w:val="Heading1"/>
      </w:pPr>
      <w:r>
        <w:t xml:space="preserve">Cover Letter for Occupational Therapist Position in Canada Vancouver</w:t>
      </w:r>
    </w:p>
    <w:p>
      <w:pPr>
        <w:pStyle w:val="FirstParagraph"/>
      </w:pPr>
      <w:r>
        <w:t xml:space="preserve">Dear [Hiring Manager's Name],</w:t>
      </w:r>
    </w:p>
    <w:p>
      <w:pPr>
        <w:pStyle w:val="BodyText"/>
      </w:pPr>
      <w:r>
        <w:t xml:space="preserve">I am writing to express my sincere interest in the Occupational Therapist position at [Organization Name] in Canada Vancouver. As a dedicated and compassionate professional with over [X years] of experience in occupational therapy, I am eager to contribute my skills, knowledge, and passion for improving the quality of life for individuals in this vibrant community. My commitment to holistic patient care, combined with my deep understanding of the unique healthcare landscape in Canada Vancouver, makes me an ideal candidate for this role.</w:t>
      </w:r>
    </w:p>
    <w:bookmarkStart w:id="20" w:name="professional-background-and-expertise"/>
    <w:p>
      <w:pPr>
        <w:pStyle w:val="Heading2"/>
      </w:pPr>
      <w:r>
        <w:t xml:space="preserve">Professional Background and Expertise</w:t>
      </w:r>
    </w:p>
    <w:p>
      <w:pPr>
        <w:pStyle w:val="FirstParagraph"/>
      </w:pPr>
      <w:r>
        <w:t xml:space="preserve">With a strong academic foundation in occupational therapy from [University Name], I have spent [X years] honing my expertise in assessing, treating, and supporting individuals with physical, cognitive, or emotional challenges. My career has been defined by a patient-centered approach, where I prioritize empowering clients to achieve their personal goals through meaningful daily activities. Whether working with children in developmental settings, adults recovering from injuries, or seniors seeking to maintain independence, I have consistently delivered tailored interventions that align with each individual's needs and aspirations.</w:t>
      </w:r>
    </w:p>
    <w:p>
      <w:pPr>
        <w:pStyle w:val="BodyText"/>
      </w:pPr>
      <w:r>
        <w:t xml:space="preserve">In my previous role as an Occupational Therapist at [Previous Workplace], I collaborated with multidisciplinary teams to design and implement therapeutic programs that enhanced clients' functional abilities. For instance, I developed a community-based initiative in Vancouver’s Fraser Valley area that focused on improving accessibility for individuals with chronic conditions. This project not only received recognition from local health authorities but also demonstrated my ability to adapt evidence-based practices to meet the diverse needs of Canada Vancouver’s population.</w:t>
      </w:r>
    </w:p>
    <w:bookmarkEnd w:id="20"/>
    <w:bookmarkStart w:id="21" w:name="X2827ad58cfa11d73ebb4263226569c8fc4fd824"/>
    <w:p>
      <w:pPr>
        <w:pStyle w:val="Heading2"/>
      </w:pPr>
      <w:r>
        <w:t xml:space="preserve">Understanding of Canada Vancouver's Healthcare System</w:t>
      </w:r>
    </w:p>
    <w:p>
      <w:pPr>
        <w:pStyle w:val="FirstParagraph"/>
      </w:pPr>
      <w:r>
        <w:t xml:space="preserve">As an Occupational Therapist in Canada Vancouver, I am deeply familiar with the region’s healthcare priorities, which emphasize accessibility, inclusivity, and innovation. The Canadian healthcare system prioritizes equitable access to services, and I have consistently aligned my practice with these values. In Vancouver, where the population is culturally diverse and geographically varied, I have learned to navigate challenges such as rural-urban disparities in care delivery while fostering strong partnerships with community organizations.</w:t>
      </w:r>
    </w:p>
    <w:p>
      <w:pPr>
        <w:pStyle w:val="BodyText"/>
      </w:pPr>
      <w:r>
        <w:t xml:space="preserve">My work in Canada Vancouver has also exposed me to the importance of integrating mental health support into occupational therapy. For example, I have collaborated with local mental health clinics to provide interventions for individuals experiencing anxiety, depression, or trauma. These experiences have reinforced my belief that occupational therapy is not just about physical rehabilitation but also about fostering emotional resilience and social inclusion—a philosophy that resonates deeply with the values of [Organization Name].</w:t>
      </w:r>
    </w:p>
    <w:bookmarkEnd w:id="21"/>
    <w:bookmarkStart w:id="22" w:name="why-canada-vancouver"/>
    <w:p>
      <w:pPr>
        <w:pStyle w:val="Heading2"/>
      </w:pPr>
      <w:r>
        <w:t xml:space="preserve">Why Canada Vancouver?</w:t>
      </w:r>
    </w:p>
    <w:p>
      <w:pPr>
        <w:pStyle w:val="FirstParagraph"/>
      </w:pPr>
      <w:r>
        <w:t xml:space="preserve">Canada Vancouver’s dynamic environment and emphasis on innovation in healthcare make it an ideal location for my professional growth. The region is a hub for research, education, and clinical excellence, offering opportunities to stay at the forefront of occupational therapy advancements. I am particularly drawn to [Organization Name]’s commitment to [specific mission or value mentioned in the job posting], which aligns with my own dedication to creating impactful, sustainable solutions for clients.</w:t>
      </w:r>
    </w:p>
    <w:p>
      <w:pPr>
        <w:pStyle w:val="BodyText"/>
      </w:pPr>
      <w:r>
        <w:t xml:space="preserve">Living and working in Vancouver has also allowed me to appreciate the city’s unique blend of natural beauty, cultural diversity, and forward-thinking policies. From its vibrant neighborhoods like Gastown to its cutting-edge healthcare facilities, Vancouver is a place where professionals can thrive while making a meaningful difference. I am excited about the possibility of contributing to this community as an Occupational Therapist and helping individuals reclaim their independence and dignity.</w:t>
      </w:r>
    </w:p>
    <w:bookmarkEnd w:id="22"/>
    <w:bookmarkStart w:id="23" w:name="key-skills-and-qualifications"/>
    <w:p>
      <w:pPr>
        <w:pStyle w:val="Heading2"/>
      </w:pPr>
      <w:r>
        <w:t xml:space="preserve">Key Skills and Qualifications</w:t>
      </w:r>
    </w:p>
    <w:p>
      <w:pPr>
        <w:pStyle w:val="FirstParagraph"/>
      </w:pPr>
      <w:r>
        <w:t xml:space="preserve">My qualifications include [list specific certifications, e.g., "Registered Occupational Therapist (ROTP) in British Columbia", "CPR/BLS certification", "Pediatric or geriatric specialization"]. I am proficient in using tools such as [mention software or assessment tools], and I have extensive experience with client-centered goal setting, home safety assessments, and adaptive equipment training. My strong communication skills enable me to build trust with clients and their families, while my ability to work collaboratively with physicians, nurses, and other healthcare professionals ensures seamless care delivery.</w:t>
      </w:r>
    </w:p>
    <w:p>
      <w:pPr>
        <w:pStyle w:val="BodyText"/>
      </w:pPr>
      <w:r>
        <w:t xml:space="preserve">In addition to my clinical expertise, I am committed to continuous learning. I regularly attend workshops and conferences focused on emerging trends in occupational therapy, such as the use of technology in rehabilitation and the integration of Indigenous health practices into treatment plans. This dedication to professional development ensures that I remain adaptable and effective in addressing the evolving needs of Canada Vancouver’s population.</w:t>
      </w:r>
    </w:p>
    <w:bookmarkEnd w:id="23"/>
    <w:bookmarkStart w:id="24" w:name="conclusion"/>
    <w:p>
      <w:pPr>
        <w:pStyle w:val="Heading2"/>
      </w:pPr>
      <w:r>
        <w:t xml:space="preserve">Conclusion</w:t>
      </w:r>
    </w:p>
    <w:p>
      <w:pPr>
        <w:pStyle w:val="FirstParagraph"/>
      </w:pPr>
      <w:r>
        <w:t xml:space="preserve">Thank you for considering my application for the Occupational Therapist position at [Organization Name]. I am enthusiastic about the opportunity to contribute my skills, experience, and passion to your team. I would welcome the chance to discuss how my background aligns with your needs and how I can help advance the mission of supporting individuals in Canada Vancouver to live fulfilling, independent lives.</w:t>
      </w:r>
    </w:p>
    <w:p>
      <w:pPr>
        <w:pStyle w:val="BodyText"/>
      </w:pPr>
      <w:r>
        <w:t xml:space="preserve">Please feel free to contact me at [Your Phone Number] or [Your Email Address] at your earliest convenience. I look forward to the possibility of working together to make a lasting impact in this remarkable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Canada Vancouver</dc:title>
  <dc:creator/>
  <dc:language>en</dc:language>
  <cp:keywords/>
  <dcterms:created xsi:type="dcterms:W3CDTF">2026-07-23T05:35:25Z</dcterms:created>
  <dcterms:modified xsi:type="dcterms:W3CDTF">2026-07-23T05:35:25Z</dcterms:modified>
</cp:coreProperties>
</file>

<file path=docProps/custom.xml><?xml version="1.0" encoding="utf-8"?>
<Properties xmlns="http://schemas.openxmlformats.org/officeDocument/2006/custom-properties" xmlns:vt="http://schemas.openxmlformats.org/officeDocument/2006/docPropsVTypes"/>
</file>