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[Hospital/Clinic Name]</w:t>
      </w:r>
      <w:r>
        <w:br/>
      </w:r>
      <w:r>
        <w:t xml:space="preserve">Guangzhou, China</w:t>
      </w:r>
    </w:p>
    <w:p>
      <w:pPr>
        <w:pStyle w:val="BodyText"/>
      </w:pPr>
      <w:r>
        <w:t xml:space="preserve">Dear Hiring Manager,</w:t>
      </w:r>
    </w:p>
    <w:p>
      <w:pPr>
        <w:pStyle w:val="BodyText"/>
      </w:pPr>
      <w:r>
        <w:t xml:space="preserve">I am writing to express my enthusiastic interest in the Occupational Therapist position at your esteemed institution in Guangzhou, China. As a dedicated and licensed occupational therapist with a passion for empowering individuals to achieve their fullest potential through purposeful activities, I am eager to contribute my expertise and cultural adaptability to the dynamic healthcare landscape of Guangzhou. This opportunity aligns perfectly with my professional goals and personal commitment to delivering patient-centered care in diverse settings.</w:t>
      </w:r>
    </w:p>
    <w:p>
      <w:pPr>
        <w:pStyle w:val="BodyText"/>
      </w:pPr>
      <w:r>
        <w:t xml:space="preserve">With [X years] of experience in occupational therapy, I have developed a strong foundation in assessing, planning, and implementing therapeutic interventions tailored to meet the unique needs of individuals across the lifespan. My career has spanned clinical settings such as rehabilitation centers, schools, and community-based programs, where I have consistently focused on enhancing patients’ physical, cognitive, and emotional well-being. As an Occupational Therapist, I take pride in fostering independence through personalized treatment plans that address challenges related to daily living activities (ADLs), motor skills development, sensory integration, and mental health support.</w:t>
      </w:r>
    </w:p>
    <w:p>
      <w:pPr>
        <w:pStyle w:val="BodyText"/>
      </w:pPr>
      <w:r>
        <w:t xml:space="preserve">What excites me most about this role in Guangzhou is the opportunity to combine my clinical expertise with a deep appreciation for the cultural and societal context of healthcare in China. Guangzhou, as a bustling metropolis with a rich heritage and rapidly evolving healthcare infrastructure, offers an ideal environment for occupational therapists to innovate and make meaningful contributions. I am particularly drawn to the city’s growing emphasis on rehabilitation services, driven by an aging population and increasing awareness of neurodevelopmental disorders. By joining your team, I aim to support patients in navigating their recovery journeys while aligning with the progressive goals of Guangzhou’s healthcare system.</w:t>
      </w:r>
    </w:p>
    <w:p>
      <w:pPr>
        <w:pStyle w:val="BodyText"/>
      </w:pPr>
      <w:r>
        <w:t xml:space="preserve">My background as an Occupational Therapist has equipped me with a holistic approach to patient care, rooted in evidence-based practices and compassionate communication. For instance, during my tenure at [Previous Workplace], I collaborated with multidisciplinary teams to design sensory-friendly environments for children with autism, significantly improving their engagement in therapeutic activities. Additionally, I have experience adapting interventions for patients with stroke-related impairments and chronic conditions, ensuring they regain functional independence. These experiences have honed my ability to think critically and adapt strategies to meet the diverse needs of clients.</w:t>
      </w:r>
    </w:p>
    <w:p>
      <w:pPr>
        <w:pStyle w:val="BodyText"/>
      </w:pPr>
      <w:r>
        <w:t xml:space="preserve">Working in China Guangzhou presents unique challenges and rewards that resonate with my professional values. I understand that cultural sensitivity is paramount in delivering effective care, as patients may have distinct perspectives on health, family involvement, and therapeutic goals. My previous work with cross-cultural populations has taught me the importance of building trust through active listening and respectful collaboration. In Guangzhou, I am committed to learning local customs and practices while sharing my knowledge of global occupational therapy standards. This mutual exchange fosters a collaborative atmosphere that benefits both patients and practitioners.</w:t>
      </w:r>
    </w:p>
    <w:p>
      <w:pPr>
        <w:pStyle w:val="BodyText"/>
      </w:pPr>
      <w:r>
        <w:t xml:space="preserve">Furthermore, I am deeply inspired by the spirit of innovation in Guangzhou’s healthcare sector. The city’s investment in technology and research creates opportunities for occupational therapists to integrate cutting-edge tools, such as virtual reality simulations and telehealth platforms, into treatment plans. As an Occupational Therapist passionate about leveraging technology to enhance outcomes, I am eager to contribute to such initiatives while supporting the development of sustainable rehabilitation programs in Guangzhou.</w:t>
      </w:r>
    </w:p>
    <w:p>
      <w:pPr>
        <w:pStyle w:val="BodyText"/>
      </w:pPr>
      <w:r>
        <w:t xml:space="preserve">My decision to pursue this role in China Guangzhou is also driven by a personal commitment to making a difference. I have long admired the resilience of communities in Guangzhou and the dedication of healthcare professionals who strive to improve quality of life. By joining your team, I aim to support patients in achieving their goals, whether it involves regaining mobility after an injury, improving cognitive function for older adults, or empowering children with developmental challenges. This work is not just a profession for me—it is a calling.</w:t>
      </w:r>
    </w:p>
    <w:p>
      <w:pPr>
        <w:pStyle w:val="BodyText"/>
      </w:pPr>
      <w:r>
        <w:t xml:space="preserve">Thank you for considering my application. I am confident that my skills, experience, and passion for occupational therapy align with the mission of your organization in Guangzhou. I would be honored to discuss how I can contribute to your team’s success and further the impact of occupational therapy in this vibrant city.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2026-07-23T14:48:04Z</dcterms:created>
  <dcterms:modified xsi:type="dcterms:W3CDTF">2026-07-23T14:48:04Z</dcterms:modified>
</cp:coreProperties>
</file>

<file path=docProps/custom.xml><?xml version="1.0" encoding="utf-8"?>
<Properties xmlns="http://schemas.openxmlformats.org/officeDocument/2006/custom-properties" xmlns:vt="http://schemas.openxmlformats.org/officeDocument/2006/docPropsVTypes"/>
</file>