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Occupational</w:t>
      </w:r>
      <w:r>
        <w:t xml:space="preserve"> </w:t>
      </w:r>
      <w:r>
        <w:t xml:space="preserve">Therapist</w:t>
      </w:r>
    </w:p>
    <w:bookmarkStart w:id="20" w:name="cover-letter"/>
    <w:p>
      <w:pPr>
        <w:pStyle w:val="Heading1"/>
      </w:pPr>
      <w:r>
        <w:t xml:space="preserve">Cover Letter</w:t>
      </w:r>
    </w:p>
    <w:p>
      <w:pPr>
        <w:pStyle w:val="FirstParagraph"/>
      </w:pPr>
      <w:r>
        <w:t xml:space="preserve">Dear [Hiring Manager's Name],</w:t>
      </w:r>
    </w:p>
    <w:p>
      <w:pPr>
        <w:pStyle w:val="BodyText"/>
      </w:pPr>
      <w:r>
        <w:t xml:space="preserve">I am writing to express my interest in the Occupational Therapist position at [Healthcare Institution Name] in Ghana Accra. As a dedicated and compassionate healthcare professional with a passion for enhancing the quality of life for individuals through tailored therapeutic interventions, I am eager to contribute my skills, knowledge, and cultural sensitivity to support the growing needs of patients in this vibrant city. My academic background, clinical experience, and commitment to community-centered care align seamlessly with the values of occupational therapy in Ghana Accra.</w:t>
      </w:r>
    </w:p>
    <w:p>
      <w:pPr>
        <w:pStyle w:val="BodyText"/>
      </w:pPr>
      <w:r>
        <w:t xml:space="preserve">As an Occupational Therapist, my mission is to empower patients of all ages to achieve independence in their daily lives through purposeful activities. I have spent the past [X years] honing my expertise in evaluating and addressing physical, cognitive, and emotional challenges that hinder a person’s ability to engage in meaningful tasks. Whether working with children recovering from developmental delays, adults managing chronic conditions, or elderly patients seeking to maintain their autonomy, I approach each case with empathy, creativity, and a deep understanding of the individual’s unique needs.</w:t>
      </w:r>
    </w:p>
    <w:p>
      <w:pPr>
        <w:pStyle w:val="BodyText"/>
      </w:pPr>
      <w:r>
        <w:t xml:space="preserve">My academic journey began at [University Name], where I earned a Bachelor of Science in Occupational Therapy. This foundation was further strengthened during my Master’s program at [Graduate Institution], which emphasized evidence-based practices, interdisciplinary collaboration, and culturally responsive care. These experiences equipped me to work in diverse settings, including hospitals, rehabilitation centers, and community health initiatives. However, it is my time spent in Ghana Accra that has most profoundly shaped my professional identity.</w:t>
      </w:r>
    </w:p>
    <w:p>
      <w:pPr>
        <w:pStyle w:val="BodyText"/>
      </w:pPr>
      <w:r>
        <w:t xml:space="preserve">During my internship with [Local Healthcare Organization] in Ghana Accra, I witnessed firsthand the transformative power of occupational therapy in addressing the challenges faced by underserved communities. In this environment, I collaborated with local clinicians to design activity-based interventions for patients recovering from stroke, managing arthritis, or navigating socioeconomic barriers to healthcare access. This experience not only deepened my clinical skills but also reinforced my belief in the importance of tailoring therapies to align with cultural norms and community resources. For instance, I developed a program that incorporated traditional Ghanaian crafts and storytelling into therapeutic sessions, which significantly improved patient engagement and outcomes.</w:t>
      </w:r>
    </w:p>
    <w:p>
      <w:pPr>
        <w:pStyle w:val="BodyText"/>
      </w:pPr>
      <w:r>
        <w:t xml:space="preserve">What sets me apart as an Occupational Therapist is my ability to bridge the gap between clinical expertise and community needs. In Ghana Accra, where healthcare access varies widely due to factors such as geographic disparities and limited resources, I have learned to think innovatively. For example, I partnered with local NGOs to establish mobile therapy units that brought services directly to rural areas near Accra. These initiatives not only expanded access but also fostered partnerships between healthcare providers and community leaders, ensuring sustainability and cultural relevance.</w:t>
      </w:r>
    </w:p>
    <w:p>
      <w:pPr>
        <w:pStyle w:val="BodyText"/>
      </w:pPr>
      <w:r>
        <w:t xml:space="preserve">My professional experience includes roles at [Previous Workplace 1] and [Previous Workplace 2], where I focused on pediatric occupational therapy and geriatric rehabilitation. At [Workplace 1], I developed a sensory integration program for children with autism, which was later adopted by several clinics in Accra. At [Workplace 2], I led a team in creating adaptive tools for elderly patients to improve their ability to perform daily tasks, such as cooking and personal care. These roles have sharpened my ability to assess complex cases, collaborate with multidisciplinary teams, and advocate for patient-centered care.</w:t>
      </w:r>
    </w:p>
    <w:p>
      <w:pPr>
        <w:pStyle w:val="BodyText"/>
      </w:pPr>
      <w:r>
        <w:t xml:space="preserve">What excites me most about the opportunity at [Healthcare Institution Name] is the potential to contribute to Ghana Accra’s evolving healthcare landscape. The city’s rapid urbanization and diverse population present both challenges and opportunities for occupational therapists to innovate. I am particularly interested in exploring ways to integrate technology into therapy sessions, such as using virtual reality for motor skill rehabilitation or mobile apps for cognitive training. Additionally, I am committed to supporting initiatives that address the mental health needs of underserved populations—a critical area of focus in Accra’s public healthcare system.</w:t>
      </w:r>
    </w:p>
    <w:p>
      <w:pPr>
        <w:pStyle w:val="BodyText"/>
      </w:pPr>
      <w:r>
        <w:t xml:space="preserve">My approach to occupational therapy is rooted in three core principles: empathy, adaptability, and lifelong learning. I believe that every patient deserves a treatment plan that respects their cultural background, personal goals, and environmental context. In Ghana Accra, where community ties are strong and traditional practices are deeply valued, this philosophy is especially vital. By fostering trust and collaboration with patients and their families, I aim to create sustainable solutions that enhance independence and well-being.</w:t>
      </w:r>
    </w:p>
    <w:p>
      <w:pPr>
        <w:pStyle w:val="BodyText"/>
      </w:pPr>
      <w:r>
        <w:t xml:space="preserve">Finally, I am drawn to [Healthcare Institution Name] because of its reputation for excellence in patient care and its commitment to advancing occupational therapy as a vital component of healthcare. I am confident that my skills in clinical assessment, program development, and community engagement will enable me to make meaningful contributions to your team. Together, we can ensure that patients in Ghana Accra receive the support they need to thrive.</w:t>
      </w:r>
    </w:p>
    <w:p>
      <w:pPr>
        <w:pStyle w:val="BodyText"/>
      </w:pPr>
      <w:r>
        <w:t xml:space="preserve">Thank you for considering my application. I would welcome the opportunity to discuss how my background and vision align with the goals of [Healthcare Institution Name]. Please feel free to contact me at [Your Phone Number] or [Your Email Address] at your earliest convenience. I look forward to the possibility of contributing to the continued success of occupational therapy in Ghana Accra.</w:t>
      </w:r>
    </w:p>
    <w:p>
      <w:pPr>
        <w:pStyle w:val="BodyText"/>
      </w:pPr>
      <w:r>
        <w:t xml:space="preserve">Sincerely,</w:t>
      </w:r>
      <w:r>
        <w:br/>
      </w:r>
      <w:r>
        <w:t xml:space="preserve">[Your Full Name]</w:t>
      </w:r>
      <w:r>
        <w:br/>
      </w:r>
      <w:r>
        <w:t xml:space="preserve">[Your Contact Information]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Occupational Therapist</dc:title>
  <dc:creator/>
  <cp:keywords/>
  <dcterms:created xsi:type="dcterms:W3CDTF">2026-07-21T05:51:54Z</dcterms:created>
  <dcterms:modified xsi:type="dcterms:W3CDTF">2026-07-21T05:51:54Z</dcterms:modified>
</cp:coreProperties>
</file>

<file path=docProps/custom.xml><?xml version="1.0" encoding="utf-8"?>
<Properties xmlns="http://schemas.openxmlformats.org/officeDocument/2006/custom-properties" xmlns:vt="http://schemas.openxmlformats.org/officeDocument/2006/docPropsVTypes"/>
</file>