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cafe20a3ed91505f4a93b635288216a798a13bf"/>
    <w:p>
      <w:pPr>
        <w:pStyle w:val="Heading1"/>
      </w:pPr>
      <w:r>
        <w:t xml:space="preserve">Cover Letter for Occupational Therapist Position in Kazakhstan Almaty</w:t>
      </w:r>
    </w:p>
    <w:p>
      <w:pPr>
        <w:pStyle w:val="FirstParagraph"/>
      </w:pPr>
      <w:r>
        <w:t xml:space="preserve">Dear [Recipient's Name],</w:t>
      </w:r>
    </w:p>
    <w:p>
      <w:pPr>
        <w:pStyle w:val="BodyText"/>
      </w:pPr>
      <w:r>
        <w:t xml:space="preserve">I am writing to express my sincere interest in the Occupational Therapist position at your esteemed organization in Kazakhstan Almaty. As a dedicated and experienced professional in the field of occupational therapy, I am eager to contribute my skills, knowledge, and passion for improving patients' lives to a dynamic healthcare environment in one of Central Asia's most vibrant cities. My background aligns with the mission of fostering independence and quality of life through therapeutic interventions, and I am particularly excited about the opportunity to bring my expertise to Kazakhstan Almaty.</w:t>
      </w:r>
    </w:p>
    <w:p>
      <w:pPr>
        <w:pStyle w:val="BodyText"/>
      </w:pPr>
      <w:r>
        <w:t xml:space="preserve">As an Occupational Therapist, I have spent the past [X years] working in diverse clinical settings, including rehabilitation centers, schools, and community health programs. My work has focused on helping individuals of all ages overcome physical, cognitive, or emotional challenges to achieve greater autonomy in their daily lives. Whether it is designing personalized treatment plans for patients recovering from injuries or supporting children with developmental delays through sensory integration techniques, I am committed to delivering compassionate care that prioritizes individual needs and goals.</w:t>
      </w:r>
    </w:p>
    <w:p>
      <w:pPr>
        <w:pStyle w:val="BodyText"/>
      </w:pPr>
      <w:r>
        <w:t xml:space="preserve">What sets me apart as an Occupational Therapist is my ability to combine clinical expertise with cultural sensitivity. Having worked in multicultural environments, I understand the importance of adapting therapeutic approaches to align with the unique values, traditions, and lifestyles of patients. This adaptability is especially critical in a city like Kazakhstan Almaty, where healthcare professionals must navigate a blend of traditional practices and modern medical advancements. I am confident that my ability to connect with patients from diverse backgrounds will enable me to provide effective and culturally responsive care in this region.</w:t>
      </w:r>
    </w:p>
    <w:p>
      <w:pPr>
        <w:pStyle w:val="BodyText"/>
      </w:pPr>
      <w:r>
        <w:t xml:space="preserve">My professional journey has been driven by a deep belief in the transformative power of occupational therapy. For instance, during my time at [Previous Employer/Institution], I collaborated with a multidisciplinary team to develop a community-based program for elderly patients recovering from strokes. By integrating functional training with social engagement activities, we saw significant improvements in participants' mobility and emotional well-being. This experience reinforced my conviction that occupational therapy is not just about treating conditions but empowering individuals to live fulfilling lives.</w:t>
      </w:r>
    </w:p>
    <w:p>
      <w:pPr>
        <w:pStyle w:val="BodyText"/>
      </w:pPr>
      <w:r>
        <w:t xml:space="preserve">In Kazakhstan Almaty, I am particularly drawn to the opportunity to contribute to the growing healthcare landscape. The city’s expanding focus on accessible, patient-centered care aligns with my professional values. I am keen to support initiatives that address the unique challenges faced by local populations, such as improving access to rehabilitation services for rural communities or promoting workplace ergonomics in urban settings. My goal is to collaborate with your team to design innovative solutions that enhance the quality of life for patients while adhering to the highest standards of care.</w:t>
      </w:r>
    </w:p>
    <w:p>
      <w:pPr>
        <w:pStyle w:val="BodyText"/>
      </w:pPr>
      <w:r>
        <w:t xml:space="preserve">One of my key strengths as an Occupational Therapist is my strong communication and collaboration skills. I have consistently worked closely with patients, families, and healthcare professionals to ensure holistic treatment approaches. For example, in a recent project involving pediatric clients with autism spectrum disorder, I partnered with educators and parents to create sensory-friendly environments that supported learning and socialization. This experience underscored the importance of teamwork in achieving long-term therapeutic outcomes.</w:t>
      </w:r>
    </w:p>
    <w:p>
      <w:pPr>
        <w:pStyle w:val="BodyText"/>
      </w:pPr>
      <w:r>
        <w:t xml:space="preserve">I am also committed to continuous professional development. I hold [mention certifications, e.g., "a Master’s degree in Occupational Therapy from [University]"] and maintain active membership with [relevant professional organizations]. Staying updated on advancements in the field allows me to incorporate evidence-based practices into my work, ensuring that patients receive the most effective interventions available.</w:t>
      </w:r>
    </w:p>
    <w:p>
      <w:pPr>
        <w:pStyle w:val="BodyText"/>
      </w:pPr>
      <w:r>
        <w:t xml:space="preserve">Working as an Occupational Therapist in Kazakhstan Almaty would be a meaningful chapter in my career. I am eager to contribute my skills to an organization that values innovation, compassion, and community impact. The opportunity to make a difference in this culturally rich and rapidly evolving city is both exciting and deeply fulfilling for me.</w:t>
      </w:r>
    </w:p>
    <w:p>
      <w:pPr>
        <w:pStyle w:val="BodyText"/>
      </w:pPr>
      <w:r>
        <w:t xml:space="preserve">Thank you for considering my application. I would be honored to discuss how my background and vision align with your organization’s goals. I am available at [your phone number] or [your email address] and am happy to accommodate an interview at your convenience. I look forward to the possibility of contributing to the success of your team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Kazakhstan Almaty</dc:title>
  <dc:creator/>
  <dc:language>en</dc:language>
  <cp:keywords/>
  <dcterms:created xsi:type="dcterms:W3CDTF">2026-07-23T20:53:56Z</dcterms:created>
  <dcterms:modified xsi:type="dcterms:W3CDTF">2026-07-23T20:53:56Z</dcterms:modified>
</cp:coreProperties>
</file>

<file path=docProps/custom.xml><?xml version="1.0" encoding="utf-8"?>
<Properties xmlns="http://schemas.openxmlformats.org/officeDocument/2006/custom-properties" xmlns:vt="http://schemas.openxmlformats.org/officeDocument/2006/docPropsVTypes"/>
</file>