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[Hiring Organization Name]</w:t>
      </w:r>
      <w:r>
        <w:br/>
      </w:r>
      <w:r>
        <w:t xml:space="preserve">[Hiring Organization Address]</w:t>
      </w:r>
      <w:r>
        <w:br/>
      </w:r>
      <w:r>
        <w:t xml:space="preserve">[Auckland, New Zealand]</w:t>
      </w:r>
    </w:p>
    <w:p>
      <w:pPr>
        <w:pStyle w:val="BodyText"/>
      </w:pPr>
      <w:r>
        <w:t xml:space="preserve">Dear [Hiring Manager's Name or "Recruitment Team"],</w:t>
      </w:r>
    </w:p>
    <w:p>
      <w:pPr>
        <w:pStyle w:val="BodyText"/>
      </w:pPr>
      <w:r>
        <w:t xml:space="preserve">I am writing to express my interest in the Occupational Therapist position at [Hiring Organization Name] in New Zealand Auckland. As a dedicated and compassionate Occupational Therapist with [X years] of experience, I am eager to contribute my skills and passion for improving the quality of life for individuals within this vibrant community. New Zealand Auckland, with its rich cultural diversity and progressive healthcare initiatives, represents an ideal environment for me to apply my expertise while aligning with the values of holistic care that define this region.</w:t>
      </w:r>
    </w:p>
    <w:p>
      <w:pPr>
        <w:pStyle w:val="BodyText"/>
      </w:pPr>
      <w:r>
        <w:t xml:space="preserve">As an Occupational Therapist, I have always prioritized empowering clients to achieve their fullest potential through meaningful engagement in daily activities. My career has been rooted in a person-centered approach, where I collaborate with individuals across the lifespan—children, adults, and older adults—to address physical, cognitive, and emotional challenges. In New Zealand Auckland, where the healthcare system emphasizes community-based care and cultural sensitivity, I have cultivated a deep understanding of how occupational therapy can bridge gaps between health outcomes and societal inclusion.</w:t>
      </w:r>
    </w:p>
    <w:p>
      <w:pPr>
        <w:pStyle w:val="BodyText"/>
      </w:pPr>
      <w:r>
        <w:t xml:space="preserve">Throughout my professional journey in [previous location or country], I have specialized in areas such as pediatric therapy, mental health support, and rehabilitation services. For instance, at [Previous Employer Name], I designed tailored interventions for children with developmental delays, utilizing play-based strategies to enhance motor skills and social interaction. Similarly, my work with adults recovering from stroke or injury involved creating adaptive solutions to restore independence in activities like cooking, commuting, and workplace tasks. These experiences have honed my ability to assess complex needs while fostering resilience in clients.</w:t>
      </w:r>
    </w:p>
    <w:p>
      <w:pPr>
        <w:pStyle w:val="BodyText"/>
      </w:pPr>
      <w:r>
        <w:t xml:space="preserve">What excites me most about the opportunity in New Zealand Auckland is the chance to contribute to a healthcare landscape that values innovation and inclusivity. The region’s commitment to integrating Māori perspectives into health services resonates deeply with my belief in culturally responsive care. I have studied the principles of Te Tiriti o Waitangi (the Treaty of Waitangi) and actively seek to incorporate Indigenous knowledge systems into my practice, ensuring that therapy plans respect the unique cultural identities of clients. In Auckland, where communities are diverse and interconnected, this approach is not just a professional obligation but a moral imperative.</w:t>
      </w:r>
    </w:p>
    <w:p>
      <w:pPr>
        <w:pStyle w:val="BodyText"/>
      </w:pPr>
      <w:r>
        <w:t xml:space="preserve">My technical skills as an Occupational Therapist include activity analysis, ergonomic assessments, and the use of assistive technologies to promote accessibility. I am proficient in evidence-based practices such as constraint-induced movement therapy for stroke survivors and sensory integration techniques for neurodiverse clients. Additionally, I have experience managing caseloads efficiently while maintaining strong communication with families, healthcare teams, and community organizations—skills that align with the collaborative nature of occupational therapy in New Zealand Auckland.</w:t>
      </w:r>
    </w:p>
    <w:p>
      <w:pPr>
        <w:pStyle w:val="BodyText"/>
      </w:pPr>
      <w:r>
        <w:t xml:space="preserve">One of my proudest achievements was leading a project to establish a community-based occupational therapy clinic in [Previous Location], which provided free services to underserved populations. This initiative not only improved access to care but also strengthened partnerships between healthcare providers and local groups. In New Zealand Auckland, I am eager to replicate this model by contributing to programs that address health disparities and promote social equity. The city’s growing focus on mental health wellness and aging-in-place services presents an opportunity to make a meaningful impact through occupational therapy.</w:t>
      </w:r>
    </w:p>
    <w:p>
      <w:pPr>
        <w:pStyle w:val="BodyText"/>
      </w:pPr>
      <w:r>
        <w:t xml:space="preserve">I am particularly drawn to [Hiring Organization Name] because of its reputation for excellence in patient-centered care and its commitment to advancing occupational therapy as a vital component of the healthcare system. The organization’s emphasis on innovation, such as integrating technology into therapeutic interventions, aligns with my own professional growth goals. I am confident that my background in [specific areas of expertise] and my adaptability to dynamic environments would enable me to thrive in this role.</w:t>
      </w:r>
    </w:p>
    <w:p>
      <w:pPr>
        <w:pStyle w:val="BodyText"/>
      </w:pPr>
      <w:r>
        <w:t xml:space="preserve">As an Occupational Therapist in New Zealand Auckland, I aim to not only support individuals in overcoming challenges but also to advocate for systemic changes that prioritize well-being. My ability to work independently and collaboratively, combined with my passion for continuous learning, makes me a strong candidate for this position. I am excited about the possibility of contributing to [Hiring Organization Name]’s mission while growing professionally in a region that values creativity and compassion in healthcare.</w:t>
      </w:r>
    </w:p>
    <w:p>
      <w:pPr>
        <w:pStyle w:val="BodyText"/>
      </w:pPr>
      <w:r>
        <w:t xml:space="preserve">Thank you for considering my application. I would welcome the opportunity to discuss how my skills and experiences align with the needs of your team. Please feel free to contact me at [Phone Number] or [Email Address] at your convenience. I look forward to the possibility of working together to make a positive difference in the lives of individuals in New Zealand Auckland.</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2026-07-24T12:43:10Z</dcterms:created>
  <dcterms:modified xsi:type="dcterms:W3CDTF">2026-07-24T12:43:10Z</dcterms:modified>
</cp:coreProperties>
</file>

<file path=docProps/custom.xml><?xml version="1.0" encoding="utf-8"?>
<Properties xmlns="http://schemas.openxmlformats.org/officeDocument/2006/custom-properties" xmlns:vt="http://schemas.openxmlformats.org/officeDocument/2006/docPropsVTypes"/>
</file>