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8eeaa642c26484d5360addd76c355fcf3118ea2"/>
    <w:p>
      <w:pPr>
        <w:pStyle w:val="Heading1"/>
      </w:pPr>
      <w:r>
        <w:t xml:space="preserve">Cover Letter for Occupational Therapist Position in Pakistan Islamabad</w:t>
      </w:r>
    </w:p>
    <w:p>
      <w:pPr>
        <w:pStyle w:val="FirstParagraph"/>
      </w:pPr>
      <w:r>
        <w:t xml:space="preserve">Dear Hiring Manager,</w:t>
      </w:r>
    </w:p>
    <w:p>
      <w:pPr>
        <w:pStyle w:val="BodyText"/>
      </w:pPr>
      <w:r>
        <w:t xml:space="preserve">I am writing to express my sincere interest in the Occupational Therapist position at your esteemed organization in Pakistan Islamabad. As a dedicated and passionate occupational therapist with [X years] of experience, I am eager to contribute my expertise, compassion, and commitment to improving the quality of life for individuals in this vibrant and growing region. My professional journey has been rooted in understanding the unique healthcare needs of communities, particularly in Pakistan Islamabad, where accessibility to specialized care is both a challenge and an opportunity. I am confident that my skills align with your mission to provide holistic, patient-centered occupational therapy services that address physical, cognitive, and emotional well-being.</w:t>
      </w:r>
    </w:p>
    <w:p>
      <w:pPr>
        <w:pStyle w:val="BodyText"/>
      </w:pPr>
      <w:r>
        <w:t xml:space="preserve">As an Occupational Therapist, I have consistently focused on empowering individuals to achieve independence in their daily lives through tailored interventions. My work has spanned diverse settings, including hospitals, rehabilitation centers, and community health programs. In Pakistan Islamabad, where the demand for occupational therapy services is expanding due to increased awareness of mental health and physical rehabilitation needs, I have witnessed firsthand the transformative impact of this profession. Whether working with children with developmental delays, adults recovering from injuries or surgeries, or elderly individuals managing chronic conditions, my goal has always been to foster resilience and self-sufficiency.</w:t>
      </w:r>
    </w:p>
    <w:p>
      <w:pPr>
        <w:pStyle w:val="BodyText"/>
      </w:pPr>
      <w:r>
        <w:t xml:space="preserve">One of my core strengths as an Occupational Therapist is my ability to adapt therapeutic techniques to cultural and socioeconomic contexts. In Pakistan Islamabad, where traditional family structures and community support systems play a pivotal role in patient care, I have developed strategies that integrate local customs with evidence-based practices. For example, I have collaborated with families to design home modifications that accommodate individuals with mobility challenges while respecting their cultural preferences. This approach not only enhances therapeutic outcomes but also strengthens trust and engagement between patients, caregivers, and healthcare providers.</w:t>
      </w:r>
    </w:p>
    <w:p>
      <w:pPr>
        <w:pStyle w:val="BodyText"/>
      </w:pPr>
      <w:r>
        <w:t xml:space="preserve">My experience in Pakistan Islamabad has also equipped me with a deep understanding of the region’s healthcare landscape. I have worked closely with local physicians, physiotherapists, and social workers to create interdisciplinary care plans that address the multifaceted needs of patients. In one project, I led a community outreach initiative to educate families about early intervention for children with autism spectrum disorder (ASD), which resulted in increased access to therapy services in underserved areas. This experience reinforced my belief that occupational therapy is not just about treating conditions but also about advocating for systemic change and equitable care.</w:t>
      </w:r>
    </w:p>
    <w:p>
      <w:pPr>
        <w:pStyle w:val="BodyText"/>
      </w:pPr>
      <w:r>
        <w:t xml:space="preserve">Additionally, I have a strong background in clinical documentation, patient assessment, and therapeutic program development. As an Occupational Therapist, I am proficient in using standardized tools to evaluate functional abilities and monitor progress over time. My ability to communicate complex information in an accessible manner has allowed me to educate patients and their families on self-care strategies, adaptive equipment usage, and environmental modifications. In Pakistan Islamabad, where literacy rates vary significantly across communities, I have tailored my communication methods to ensure that all patients can actively participate in their care.</w:t>
      </w:r>
    </w:p>
    <w:p>
      <w:pPr>
        <w:pStyle w:val="BodyText"/>
      </w:pPr>
      <w:r>
        <w:t xml:space="preserve">What sets me apart as an Occupational Therapist is my unwavering commitment to continuous learning and professional growth. I regularly attend workshops and conferences on emerging trends in occupational therapy, such as the integration of technology in rehabilitation (e.g., virtual reality for motor skill development) and trauma-informed care practices. In Pakistan Islamabad, where healthcare infrastructure is evolving rapidly, staying informed about global advancements allows me to bring innovative solutions to local challenges. For instance, I have explored low-cost adaptive devices that can be manufactured locally, reducing the financial burden on patients while maintaining high standards of care.</w:t>
      </w:r>
    </w:p>
    <w:p>
      <w:pPr>
        <w:pStyle w:val="BodyText"/>
      </w:pPr>
      <w:r>
        <w:t xml:space="preserve">Moreover, my time in Pakistan Islamabad has instilled in me a profound appreciation for the resilience and adaptability of its people. As an Occupational Therapist, I have seen how individuals overcome adversity through creativity and community support. This perspective drives me to approach every patient with empathy and respect, recognizing that their journey is as unique as their cultural background. Whether it is helping a young mother regain mobility after childbirth or assisting an elderly individual in maintaining independence at home, I strive to make a meaningful difference in their lives.</w:t>
      </w:r>
    </w:p>
    <w:p>
      <w:pPr>
        <w:pStyle w:val="BodyText"/>
      </w:pPr>
      <w:r>
        <w:t xml:space="preserve">I am particularly drawn to your organization’s focus on [mention specific values or initiatives of the employer, if known]. In Pakistan Islamabad, where healthcare disparities persist, I believe that your commitment to [specific goal] aligns perfectly with my professional ethos. I am eager to contribute my skills in patient assessment, intervention planning, and community engagement to support your mission. My proactive approach and ability to work collaboratively with multidisciplinary teams would enable me to quickly integrate into your team and make a positive impact.</w:t>
      </w:r>
    </w:p>
    <w:p>
      <w:pPr>
        <w:pStyle w:val="BodyText"/>
      </w:pPr>
      <w:r>
        <w:t xml:space="preserve">In conclusion, I am excited about the opportunity to join your organization as an Occupational Therapist in Pakistan Islamabad. My combination of clinical expertise, cultural sensitivity, and dedication to patient-centered care positions me to contribute effectively to your goals. I would welcome the chance to discuss how my experience and vision align with your needs during an interview. Thank you for considering my application, and I look forward to the possibility of contributing to the growth and success of your organization.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2026-07-24T07:08:25Z</dcterms:created>
  <dcterms:modified xsi:type="dcterms:W3CDTF">2026-07-24T07:08:25Z</dcterms:modified>
</cp:coreProperties>
</file>

<file path=docProps/custom.xml><?xml version="1.0" encoding="utf-8"?>
<Properties xmlns="http://schemas.openxmlformats.org/officeDocument/2006/custom-properties" xmlns:vt="http://schemas.openxmlformats.org/officeDocument/2006/docPropsVTypes"/>
</file>