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rPr>
          <w:bCs/>
          <w:b/>
        </w:rPr>
        <w:t xml:space="preserve">[Your Full Name]</w:t>
      </w:r>
      <w:r>
        <w:br/>
      </w:r>
      <w:r>
        <w:t xml:space="preserve">[Your Address]</w:t>
      </w:r>
      <w:r>
        <w:br/>
      </w:r>
      <w:r>
        <w:t xml:space="preserve">[City, State, ZIP Code]</w:t>
      </w:r>
      <w:r>
        <w:br/>
      </w:r>
      <w:r>
        <w:t xml:space="preserve">[Phone Number] | [Email Address] | [LinkedIn/Portfolio Link]</w:t>
      </w:r>
    </w:p>
    <w:p>
      <w:pPr>
        <w:pStyle w:val="BodyText"/>
      </w:pPr>
      <w:r>
        <w:t xml:space="preserve">[Date]</w:t>
      </w:r>
    </w:p>
    <w:p>
      <w:pPr>
        <w:pStyle w:val="BodyText"/>
      </w:pPr>
      <w:r>
        <w:t xml:space="preserve">Dear Hiring Manager,</w:t>
      </w:r>
    </w:p>
    <w:p>
      <w:pPr>
        <w:pStyle w:val="BodyText"/>
      </w:pPr>
      <w:r>
        <w:t xml:space="preserve">As a dedicated and compassionate Occupational Therapist with a passion for empowering individuals to achieve independence and improve their quality of life, I am excited to apply for the Occupational Therapist position at your esteemed organization in the Philippines Manila. With my extensive experience in patient-centered care, clinical expertise, and commitment to fostering resilience in diverse communities, I am eager to contribute my skills to support your mission of excellence in occupational therapy services. The opportunity to work within the dynamic healthcare landscape of Manila aligns perfectly with my professional goals and values, and I am enthusiastic about the possibility of joining your team.</w:t>
      </w:r>
    </w:p>
    <w:p>
      <w:pPr>
        <w:pStyle w:val="BodyText"/>
      </w:pPr>
      <w:r>
        <w:t xml:space="preserve">Throughout my career as an Occupational Therapist, I have consistently focused on creating personalized treatment plans that address the unique needs of each individual. Whether working with patients recovering from injuries, managing chronic conditions, or navigating developmental challenges, my approach prioritizes holistic care that integrates physical, emotional, and social well-being. In the Philippines Manila, where healthcare services are increasingly tailored to meet the demands of a rapidly growing population, I am confident in my ability to adapt and thrive in this environment. My experience in [mention specific setting, e.g., "pediatric rehabilitation," "geriatric care," or "community-based programs"] has equipped me with the skills to navigate complex healthcare scenarios while maintaining a strong focus on patient empowerment.</w:t>
      </w:r>
    </w:p>
    <w:p>
      <w:pPr>
        <w:pStyle w:val="BodyText"/>
      </w:pPr>
      <w:r>
        <w:t xml:space="preserve">One of my core strengths as an Occupational Therapist is my ability to build meaningful connections with patients and their families. I understand that occupational therapy is not just about addressing physical limitations but also about restoring dignity, independence, and purpose. In Manila, where cultural sensitivity and community engagement are vital to effective healthcare delivery, I have developed a deep appreciation for the importance of understanding local customs, values, and challenges. For instance, during my time working with [mention specific project or experience in the Philippines or similar settings], I collaborated with community leaders to design accessible therapy programs that respected cultural norms while promoting long-term health outcomes. This experience reinforced my belief that occupational therapy must be rooted in empathy and a commitment to serving the unique needs of each individual.</w:t>
      </w:r>
    </w:p>
    <w:p>
      <w:pPr>
        <w:pStyle w:val="BodyText"/>
      </w:pPr>
      <w:r>
        <w:t xml:space="preserve">My professional journey has also been defined by a relentless pursuit of innovation and continuous learning. As an Occupational Therapist, I am committed to staying abreast of the latest research, technologies, and best practices in the field. In Manila, where healthcare providers often face resource constraints, I have honed my ability to deliver effective interventions with creativity and efficiency. For example, I have utilized telehealth platforms to expand access to therapy services for underserved populations and developed low-cost adaptive tools that meet the needs of patients with limited financial resources. These experiences have not only strengthened my clinical skills but also deepened my resolve to advocate for equitable healthcare solutions in the Philippines.</w:t>
      </w:r>
    </w:p>
    <w:p>
      <w:pPr>
        <w:pStyle w:val="BodyText"/>
      </w:pPr>
      <w:r>
        <w:t xml:space="preserve">What sets me apart as an Occupational Therapist is my unwavering dedication to fostering collaboration and teamwork. I have consistently worked alongside multidisciplinary teams, including physicians, nurses, and social workers, to ensure comprehensive care for patients. In Manila’s fast-paced healthcare environment, where interdisciplinary coordination is critical to achieving positive outcomes, I am confident in my ability to contribute effectively to your organization’s goals. My strong communication skills and ability to navigate diverse perspectives have enabled me to build trust with colleagues and patients alike, creating a supportive atmosphere that prioritizes mutual respect and shared objectives.</w:t>
      </w:r>
    </w:p>
    <w:p>
      <w:pPr>
        <w:pStyle w:val="BodyText"/>
      </w:pPr>
      <w:r>
        <w:t xml:space="preserve">As an Occupational Therapist in the Philippines Manila, I am particularly drawn to the opportunity to make a lasting impact on individuals and communities. The growing demand for occupational therapy services in this region presents a unique chance to address gaps in care while advancing the profession’s visibility and value. I am especially passionate about working with populations that face barriers to accessing healthcare, such as rural communities or individuals with limited resources. By leveraging my expertise in [specific area of interest, e.g., "adaptive techniques," "mental health support," or "early intervention"], I aim to contribute to the development of sustainable programs that improve the lives of those in need.</w:t>
      </w:r>
    </w:p>
    <w:p>
      <w:pPr>
        <w:pStyle w:val="BodyText"/>
      </w:pPr>
      <w:r>
        <w:t xml:space="preserve">I am deeply inspired by your organization’s commitment to excellence and its role as a leader in occupational therapy within the Philippines Manila. Your focus on [mention specific value, mission, or initiative of the organization, e.g., "innovative care models," "community outreach," or "patient advocacy"] resonates strongly with my own professional ethos. I am eager to bring my skills, experience, and passion for occupational therapy to your team and contribute to the continued success of your programs. I am confident that my background in [specific areas] and my dedication to patient-centered care will enable me to make a meaningful contribution to your organization.</w:t>
      </w:r>
    </w:p>
    <w:p>
      <w:pPr>
        <w:pStyle w:val="BodyText"/>
      </w:pPr>
      <w:r>
        <w:t xml:space="preserve">Thank you for considering my application. I would be honored to discuss how my qualifications align with the needs of your team. Please feel free to contact me at [your phone number] or [your email address] at your earliest convenience. I look forward to the opportunity to further explore how I can contribute to the mission of occupational therapy in the Philippines Manila.</w:t>
      </w:r>
    </w:p>
    <w:p>
      <w:pPr>
        <w:pStyle w:val="BodyText"/>
      </w:pPr>
      <w:r>
        <w:t xml:space="preserve">Sincerely,</w:t>
      </w:r>
      <w:r>
        <w:br/>
      </w:r>
      <w:r>
        <w:rPr>
          <w:bCs/>
          <w:b/>
        </w:rP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cp:keywords/>
  <dcterms:created xsi:type="dcterms:W3CDTF">2026-07-21T10:39:36Z</dcterms:created>
  <dcterms:modified xsi:type="dcterms:W3CDTF">2026-07-21T10:39:36Z</dcterms:modified>
</cp:coreProperties>
</file>

<file path=docProps/custom.xml><?xml version="1.0" encoding="utf-8"?>
<Properties xmlns="http://schemas.openxmlformats.org/officeDocument/2006/custom-properties" xmlns:vt="http://schemas.openxmlformats.org/officeDocument/2006/docPropsVTypes"/>
</file>