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Dear [Hiring Manager's Name/Team],</w:t>
      </w:r>
    </w:p>
    <w:p>
      <w:pPr>
        <w:pStyle w:val="BodyText"/>
      </w:pPr>
      <w:r>
        <w:t xml:space="preserve">As an enthusiastic and skilled Occupational Therapist with a passion for improving the lives of individuals through meaningful activities, I am excited to apply for the Occupational Therapist position at your esteemed organization in Qatar Doha. This opportunity aligns perfectly with my career goals, and I am eager to contribute my expertise to support the unique healthcare landscape of this vibrant region.</w:t>
      </w:r>
    </w:p>
    <w:p>
      <w:pPr>
        <w:pStyle w:val="BodyText"/>
      </w:pPr>
      <w:r>
        <w:t xml:space="preserve">Throughout my professional journey, I have dedicated myself to understanding the complexities of human behavior and the therapeutic potential of daily activities. My training as an Occupational Therapist has equipped me with the knowledge and tools to help patients regain independence, enhance their quality of life, and overcome physical, cognitive, or emotional challenges. Whether working in clinical settings or community-based programs, I have consistently prioritized patient-centered care that respects individual needs and cultural backgrounds.</w:t>
      </w:r>
    </w:p>
    <w:bookmarkStart w:id="20" w:name="Xe6a9417dc360fee9039b438de80f6e4b4e83284"/>
    <w:p>
      <w:pPr>
        <w:pStyle w:val="Heading2"/>
      </w:pPr>
      <w:r>
        <w:t xml:space="preserve">Why Qatar Doha? A Commitment to Excellence</w:t>
      </w:r>
    </w:p>
    <w:p>
      <w:pPr>
        <w:pStyle w:val="FirstParagraph"/>
      </w:pPr>
      <w:r>
        <w:t xml:space="preserve">The healthcare sector in Qatar Doha is rapidly evolving, driven by a vision to become a global leader in medical innovation and patient care. As an Occupational Therapist, I am particularly drawn to the opportunities available in this dynamic environment. The emphasis on holistic treatment approaches and the integration of modern technologies into therapy practices resonate deeply with my professional philosophy.</w:t>
      </w:r>
    </w:p>
    <w:p>
      <w:pPr>
        <w:pStyle w:val="BodyText"/>
      </w:pPr>
      <w:r>
        <w:t xml:space="preserve">Qatar Doha’s diverse population presents a unique challenge and opportunity for Occupational Therapists to adapt their strategies to meet varying cultural, linguistic, and social needs. My experience working in multicultural settings has prepared me to navigate these complexities with empathy and adaptability. I am committed to fostering inclusivity and ensuring that every individual receives care that aligns with their personal values and goals.</w:t>
      </w:r>
    </w:p>
    <w:bookmarkEnd w:id="20"/>
    <w:bookmarkStart w:id="21" w:name="professional-experience-and-expertise"/>
    <w:p>
      <w:pPr>
        <w:pStyle w:val="Heading2"/>
      </w:pPr>
      <w:r>
        <w:t xml:space="preserve">Professional Experience and Expertise</w:t>
      </w:r>
    </w:p>
    <w:p>
      <w:pPr>
        <w:pStyle w:val="FirstParagraph"/>
      </w:pPr>
      <w:r>
        <w:t xml:space="preserve">With over [X years] of experience in occupational therapy, I have honed my skills in assessing patient needs, developing personalized treatment plans, and collaborating with interdisciplinary teams. My work has spanned a variety of settings, including hospitals, rehabilitation centers, and outpatient clinics. In each role, I have focused on empowering patients to achieve their fullest potential through evidence-based interventions.</w:t>
      </w:r>
    </w:p>
    <w:p>
      <w:pPr>
        <w:pStyle w:val="BodyText"/>
      </w:pPr>
      <w:r>
        <w:t xml:space="preserve">One of my most rewarding experiences was working with pediatric clients in [Previous Location], where I designed sensory integration activities to support children with developmental delays. This experience reinforced the importance of tailoring therapy sessions to the individual, a principle I carry into all aspects of my practice. Similarly, in adult rehabilitation programs, I have helped patients recover from injuries or surgeries by creating structured routines that promote physical and cognitive recovery.</w:t>
      </w:r>
    </w:p>
    <w:p>
      <w:pPr>
        <w:pStyle w:val="BodyText"/>
      </w:pPr>
      <w:r>
        <w:t xml:space="preserve">My expertise extends beyond direct patient care. I have also contributed to program development and staff training initiatives, ensuring that best practices are consistently applied within healthcare teams. This collaborative approach has allowed me to contribute to the broader goals of organizations while fostering a culture of continuous learning and improvement.</w:t>
      </w:r>
    </w:p>
    <w:bookmarkEnd w:id="21"/>
    <w:bookmarkStart w:id="22" w:name="X83899b84b37d894768c0d14a5edbb8b3f0d9789"/>
    <w:p>
      <w:pPr>
        <w:pStyle w:val="Heading2"/>
      </w:pPr>
      <w:r>
        <w:t xml:space="preserve">Understanding the Role of an Occupational Therapist in Qatar Doha</w:t>
      </w:r>
    </w:p>
    <w:p>
      <w:pPr>
        <w:pStyle w:val="FirstParagraph"/>
      </w:pPr>
      <w:r>
        <w:t xml:space="preserve">In Qatar Doha, Occupational Therapists play a critical role in addressing the growing demand for specialized healthcare services. The region’s investment in advanced medical infrastructure and its focus on preventive care create a fertile ground for innovative therapeutic practices. As an Occupational Therapist, I am eager to contribute to this mission by integrating my clinical skills with the latest research and technology.</w:t>
      </w:r>
    </w:p>
    <w:p>
      <w:pPr>
        <w:pStyle w:val="BodyText"/>
      </w:pPr>
      <w:r>
        <w:t xml:space="preserve">Qatar Doha’s commitment to patient-centered care aligns with my belief that therapy should be a collaborative process. I have always emphasized communication and education, empowering patients and their families to take an active role in their recovery. Whether through home modifications, adaptive equipment training, or community reintegration strategies, I strive to ensure that patients can thrive in their daily lives.</w:t>
      </w:r>
    </w:p>
    <w:bookmarkEnd w:id="22"/>
    <w:bookmarkStart w:id="23" w:name="a-passion-for-continuous-growth"/>
    <w:p>
      <w:pPr>
        <w:pStyle w:val="Heading2"/>
      </w:pPr>
      <w:r>
        <w:t xml:space="preserve">A Passion for Continuous Growth</w:t>
      </w:r>
    </w:p>
    <w:p>
      <w:pPr>
        <w:pStyle w:val="FirstParagraph"/>
      </w:pPr>
      <w:r>
        <w:t xml:space="preserve">As an Occupational Therapist, I understand the importance of staying current with advancements in the field. I regularly attend workshops, conferences, and online courses to expand my knowledge of emerging therapies and methodologies. This dedication to lifelong learning ensures that I can provide the highest standard of care to my patients.</w:t>
      </w:r>
    </w:p>
    <w:p>
      <w:pPr>
        <w:pStyle w:val="BodyText"/>
      </w:pPr>
      <w:r>
        <w:t xml:space="preserve">In addition to clinical skills, I possess strong organizational and interpersonal abilities. My ability to communicate complex concepts in an accessible manner has helped me build trust with patients, families, and colleagues alike. I thrive in fast-paced environments where adaptability and problem-solving are essential.</w:t>
      </w:r>
    </w:p>
    <w:bookmarkEnd w:id="23"/>
    <w:bookmarkStart w:id="24" w:name="conclusion-a-strong-fit-for-your-team"/>
    <w:p>
      <w:pPr>
        <w:pStyle w:val="Heading2"/>
      </w:pPr>
      <w:r>
        <w:t xml:space="preserve">Conclusion: A Strong Fit for Your Team</w:t>
      </w:r>
    </w:p>
    <w:p>
      <w:pPr>
        <w:pStyle w:val="FirstParagraph"/>
      </w:pPr>
      <w:r>
        <w:t xml:space="preserve">In conclusion, I am confident that my background as an Occupational Therapist, combined with my enthusiasm for working in Qatar Doha, makes me a valuable asset to your organization. I am eager to contribute to the continued success of your programs and to support the well-being of patients in this remarkable region.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mission of your institution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Qatar Doha</dc:title>
  <dc:creator/>
  <dc:language>en</dc:language>
  <cp:keywords/>
  <dcterms:created xsi:type="dcterms:W3CDTF">2026-07-23T04:24:03Z</dcterms:created>
  <dcterms:modified xsi:type="dcterms:W3CDTF">2026-07-23T04:24:03Z</dcterms:modified>
</cp:coreProperties>
</file>

<file path=docProps/custom.xml><?xml version="1.0" encoding="utf-8"?>
<Properties xmlns="http://schemas.openxmlformats.org/officeDocument/2006/custom-properties" xmlns:vt="http://schemas.openxmlformats.org/officeDocument/2006/docPropsVTypes"/>
</file>