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X4dca31bd4caaabd8eb65f852ccde4e4079ee4e7"/>
    <w:p>
      <w:pPr>
        <w:pStyle w:val="Heading1"/>
      </w:pPr>
      <w:r>
        <w:t xml:space="preserve">Cover Letter for Occupational Therapist Position in Thailand Bangkok</w:t>
      </w:r>
    </w:p>
    <w:p>
      <w:pPr>
        <w:pStyle w:val="FirstParagraph"/>
      </w:pPr>
      <w:r>
        <w:rPr>
          <w:bCs/>
          <w:b/>
        </w:rPr>
        <w:t xml:space="preserve">Dear Hiring Manager,</w:t>
      </w:r>
    </w:p>
    <w:p>
      <w:pPr>
        <w:pStyle w:val="BodyText"/>
      </w:pPr>
      <w:r>
        <w:t xml:space="preserve">As a dedicated and passionate Occupational Therapist with over [X years] of experience in enhancing patients' quality of life through personalized therapeutic interventions, I am excited to apply for the Occupational Therapist position at your esteemed organization in Thailand Bangkok. This opportunity aligns perfectly with my professional goals, as I have long been inspired by the unique cultural and healthcare landscape of Thailand, particularly its growing emphasis on holistic patient care and community-based rehabilitation programs. My background in occupational therapy, combined with my adaptability to diverse environments, positions me to contribute meaningfully to your team while embracing the vibrant opportunities that Thailand Bangkok offers.</w:t>
      </w:r>
    </w:p>
    <w:p>
      <w:pPr>
        <w:pStyle w:val="BodyText"/>
      </w:pPr>
      <w:r>
        <w:t xml:space="preserve">Having worked in both clinical and community settings across [insert previous locations], I have developed a deep understanding of the principles of occupational therapy, including assessment, intervention planning, and patient education. My expertise lies in supporting individuals with physical, cognitive, or developmental challenges to achieve independence in their daily activities. Whether working with children in early intervention programs or adults recovering from injuries, I prioritize client-centered care that respects cultural values and individual needs. In Thailand Bangkok, where the healthcare system is increasingly focused on integrating traditional practices with modern therapies, I am eager to leverage my skills to address the specific needs of patients in this dynamic environment.</w:t>
      </w:r>
    </w:p>
    <w:p>
      <w:pPr>
        <w:pStyle w:val="BodyText"/>
      </w:pPr>
      <w:r>
        <w:t xml:space="preserve">What draws me to Thailand Bangkok is its unique blend of modern medical facilities and rich cultural heritage. As an Occupational Therapist, I am particularly interested in how the local healthcare system balances innovation with traditional healing practices. For instance, I have studied the integration of Thai massage and mindfulness techniques into rehabilitation programs, which resonates with my belief in holistic approaches to patient care. I am confident that my ability to adapt to diverse cultural contexts, coupled with my strong communication skills, will enable me to collaborate effectively with patients, families, and multidisciplinary teams in Bangkok. Additionally, my fluency in [insert languages] and willingness to learn Thai would allow me to build trust and rapport with local communities.</w:t>
      </w:r>
    </w:p>
    <w:p>
      <w:pPr>
        <w:pStyle w:val="BodyText"/>
      </w:pPr>
      <w:r>
        <w:t xml:space="preserve">My professional journey has been driven by a commitment to continuous learning and advocacy for occupational therapy as a vital component of healthcare. I have participated in workshops on neurorehabilitation, pediatric interventions, and ergonomics, which have equipped me with the knowledge to address complex cases. For example, during my tenure at [previous organization], I led a project to implement a community-based program for elderly patients recovering from stroke, which resulted in a 40% improvement in their functional independence. This experience reinforced my belief that occupational therapists play a critical role in empowering individuals to regain control over their lives—whether through adaptive techniques, environmental modifications, or education on self-care strategies.</w:t>
      </w:r>
    </w:p>
    <w:p>
      <w:pPr>
        <w:pStyle w:val="BodyText"/>
      </w:pPr>
      <w:r>
        <w:t xml:space="preserve">Thailand Bangkok offers an ideal setting for me to grow as an Occupational Therapist while contributing to a healthcare system that values innovation and cultural sensitivity. I am particularly drawn to the opportunity to work with underrepresented populations, such as individuals with disabilities in underserved communities, and to support initiatives that promote inclusive education and employment. My ability to conduct thorough assessments, develop individualized treatment plans, and collaborate with stakeholders aligns closely with the responsibilities of this role. Furthermore, I am eager to engage in professional development opportunities in Bangkok, such as networking with local occupational therapy associations or attending conferences on global health trends.</w:t>
      </w:r>
    </w:p>
    <w:p>
      <w:pPr>
        <w:pStyle w:val="BodyText"/>
      </w:pPr>
      <w:r>
        <w:t xml:space="preserve">What sets me apart as an Occupational Therapist is my unwavering dedication to patient-centered care and my ability to foster resilience in those I serve. I believe that every individual has the potential to thrive, and my role is to create the conditions that enable this growth. In Thailand Bangkok, where the demand for occupational therapy services is rising due to an aging population and increased awareness of mental health, I am confident that my skills will make a meaningful impact. I am also enthusiastic about contributing to the development of sustainable healthcare practices that address both immediate and long-term needs.</w:t>
      </w:r>
    </w:p>
    <w:p>
      <w:pPr>
        <w:pStyle w:val="BodyText"/>
      </w:pPr>
      <w:r>
        <w:t xml:space="preserve">In conclusion, I am excited about the possibility of joining your team as an Occupational Therapist in Thailand Bangkok. My combination of clinical expertise, cultural adaptability, and passion for empowering individuals aligns perfectly with your organization’s mission. I would be honored to contribute to the continued success of your programs while immersing myself in the rich culture and opportunities that Bangkok has to offer. Thank you for considering my application, and I look forward to the opportunity to discuss how I can support your team’s goals.</w:t>
      </w:r>
    </w:p>
    <w:p>
      <w:pPr>
        <w:pStyle w:val="BodyText"/>
      </w:pPr>
      <w:r>
        <w:t xml:space="preserve">Best regards,</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Occupational Therapist Position in Thailand Bangkok</dc:title>
  <dc:creator/>
  <dc:language>en</dc:language>
  <cp:keywords/>
  <dcterms:created xsi:type="dcterms:W3CDTF">2026-07-23T21:20:25Z</dcterms:created>
  <dcterms:modified xsi:type="dcterms:W3CDTF">2026-07-23T21:20:25Z</dcterms:modified>
</cp:coreProperties>
</file>

<file path=docProps/custom.xml><?xml version="1.0" encoding="utf-8"?>
<Properties xmlns="http://schemas.openxmlformats.org/officeDocument/2006/custom-properties" xmlns:vt="http://schemas.openxmlformats.org/officeDocument/2006/docPropsVTypes"/>
</file>