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p>
    <w:bookmarkStart w:id="20" w:name="X78eb85d0a6b10f7df9edad7f92a33306c2fc7fc"/>
    <w:p>
      <w:pPr>
        <w:pStyle w:val="Heading1"/>
      </w:pPr>
      <w:r>
        <w:t xml:space="preserve">Cover Letter for Occupational Therapist Position in United Arab Emirates Dubai</w:t>
      </w:r>
    </w:p>
    <w:p>
      <w:pPr>
        <w:pStyle w:val="FirstParagraph"/>
      </w:pPr>
      <w:r>
        <w:t xml:space="preserve">Dear [Hiring Manager's Name],</w:t>
      </w:r>
    </w:p>
    <w:p>
      <w:pPr>
        <w:pStyle w:val="BodyText"/>
      </w:pPr>
      <w:r>
        <w:t xml:space="preserve">As a dedicated and compassionate Occupational Therapist with over [X years] of experience in enhancing the quality of life for individuals through tailored therapeutic interventions, I am excited to apply for the Occupational Therapist position at your esteemed organization in the United Arab Emirates Dubai. The opportunity to contribute my skills, expertise, and passion for holistic patient care in a dynamic and culturally rich environment like Dubai aligns perfectly with my professional goals. I am eager to bring my background in occupational therapy, combined with a deep understanding of the unique healthcare needs of diverse populations, to your team.</w:t>
      </w:r>
    </w:p>
    <w:p>
      <w:pPr>
        <w:pStyle w:val="BodyText"/>
      </w:pPr>
      <w:r>
        <w:t xml:space="preserve">Having worked in both clinical and community settings, I have developed a strong foundation in assessing patients' physical, cognitive, and emotional needs and designing personalized treatment plans to help them achieve greater independence. My experience includes collaborating with multidisciplinary teams, including physicians, nurses, and rehabilitation specialists, to provide comprehensive care. In the United Arab Emirates Dubai context, where healthcare systems are rapidly evolving to meet the demands of a growing population and a focus on wellness and preventive care, I am confident that my skills will add value to your institution.</w:t>
      </w:r>
    </w:p>
    <w:p>
      <w:pPr>
        <w:pStyle w:val="BodyText"/>
      </w:pPr>
      <w:r>
        <w:t xml:space="preserve">The role of an Occupational Therapist in the United Arab Emirates Dubai is not only about addressing medical conditions but also about fostering resilience, adaptability, and long-term well-being. Dubai’s healthcare sector is renowned for its cutting-edge facilities and commitment to innovation, which resonates with my belief in evidence-based practices and continuous learning. I am particularly drawn to your organization’s mission to provide patient-centered care that respects cultural diversity—a principle that is essential when working with the UAE’s multicultural population.</w:t>
      </w:r>
    </w:p>
    <w:p>
      <w:pPr>
        <w:pStyle w:val="BodyText"/>
      </w:pPr>
      <w:r>
        <w:t xml:space="preserve">One of my key strengths as an Occupational Therapist is my ability to adapt therapeutic techniques to suit individual needs, whether it be for patients recovering from injuries, individuals with developmental disabilities, or older adults seeking to maintain their autonomy. For instance, during my tenure at [Previous Workplace], I implemented a program that integrated technology-based interventions to improve motor skills and cognitive function in pediatric patients. This initiative not only enhanced patient engagement but also led to measurable improvements in their daily functioning. I am excited about the possibility of applying similar innovative approaches in the United Arab Emirates Dubai context, where access to advanced therapeutic tools is growing.</w:t>
      </w:r>
    </w:p>
    <w:p>
      <w:pPr>
        <w:pStyle w:val="BodyText"/>
      </w:pPr>
      <w:r>
        <w:t xml:space="preserve">Furthermore, my experience working with diverse cultural groups has equipped me with the sensitivity and adaptability required to thrive in a globalized setting like Dubai. Understanding cultural nuances is critical when delivering care, as it ensures that treatment plans are respectful of patients’ values, beliefs, and lifestyles. In the United Arab Emirates Dubai, where traditional and modern healthcare practices coexist, I am committed to bridging gaps between clinical expertise and cultural understanding to create meaningful outcomes for patients.</w:t>
      </w:r>
    </w:p>
    <w:p>
      <w:pPr>
        <w:pStyle w:val="BodyText"/>
      </w:pPr>
      <w:r>
        <w:t xml:space="preserve">The United Arab Emirates Dubai is a hub of opportunity for healthcare professionals who are driven by a desire to make a difference. The region’s focus on wellness, education, and infrastructure development presents an ideal environment for occupational therapists to innovate and grow. I am particularly interested in contributing to initiatives that promote community-based rehabilitation and early intervention programs, which are increasingly prioritized in the UAE’s healthcare strategy. My goal is to support individuals in achieving their maximum potential while aligning with the nation’s vision of becoming a global leader in health and well-being.</w:t>
      </w:r>
    </w:p>
    <w:p>
      <w:pPr>
        <w:pStyle w:val="BodyText"/>
      </w:pPr>
      <w:r>
        <w:t xml:space="preserve">In addition to my clinical expertise, I possess strong communication and interpersonal skills that enable me to build trust with patients, families, and colleagues. I believe that effective collaboration is the cornerstone of successful therapy outcomes. In Dubai’s fast-paced healthcare landscape, where teamwork is essential for delivering high-quality care, I am prepared to contribute positively to your organization’s culture of excellence.</w:t>
      </w:r>
    </w:p>
    <w:p>
      <w:pPr>
        <w:pStyle w:val="BodyText"/>
      </w:pPr>
      <w:r>
        <w:t xml:space="preserve">My decision to pursue an Occupational Therapist role in the United Arab Emirates Dubai is fueled by a desire to work in a place that values innovation, diversity, and patient-centric care. I am confident that my combination of technical knowledge, cultural awareness, and dedication to improving lives will make me a valuable asset to your team. I would be honored to discuss how my background and vision align with the goals of your organization.</w:t>
      </w:r>
    </w:p>
    <w:p>
      <w:pPr>
        <w:pStyle w:val="BodyText"/>
      </w:pPr>
      <w:r>
        <w:t xml:space="preserve">Thank you for considering my application. I look forward to the opportunity to contribute my skills as an Occupational Therapist in the United Arab Emirates Dubai and help shape a healthier, more empowered community.</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dc:title>
  <dc:creator/>
  <dc:language>en</dc:language>
  <cp:keywords/>
  <dcterms:created xsi:type="dcterms:W3CDTF">2026-07-21T14:57:35Z</dcterms:created>
  <dcterms:modified xsi:type="dcterms:W3CDTF">2026-07-21T14:57:35Z</dcterms:modified>
</cp:coreProperties>
</file>

<file path=docProps/custom.xml><?xml version="1.0" encoding="utf-8"?>
<Properties xmlns="http://schemas.openxmlformats.org/officeDocument/2006/custom-properties" xmlns:vt="http://schemas.openxmlformats.org/officeDocument/2006/docPropsVTypes"/>
</file>