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6" w:name="occupational-therapist-cover-letter"/>
    <w:p>
      <w:pPr>
        <w:pStyle w:val="Heading1"/>
      </w:pPr>
      <w:r>
        <w:t xml:space="preserve">Occupational Therapist Cover Letter</w:t>
      </w:r>
    </w:p>
    <w:p>
      <w:pPr>
        <w:pStyle w:val="FirstParagraph"/>
      </w:pPr>
      <w:r>
        <w:rPr>
          <w:bCs/>
          <w:b/>
        </w:rPr>
        <w:t xml:space="preserve">Dear [Hiring Manager's Name],</w:t>
      </w:r>
    </w:p>
    <w:p>
      <w:pPr>
        <w:pStyle w:val="BodyText"/>
      </w:pPr>
      <w:r>
        <w:t xml:space="preserve">I am writing to express my enthusiastic interest in the Occupational Therapist position at [Clinic/Hospital Name] in the United States Los Angeles. As a dedicated and compassionate occupational therapist with over [X years] of experience, I am eager to contribute my expertise in enhancing patient independence and quality of life within this dynamic healthcare environment. My passion for occupational therapy aligns perfectly with the values of your organization, and I am confident that my skills in personalized care, clinical assessment, and community engagement will make a meaningful impact in Los Angeles.</w:t>
      </w:r>
    </w:p>
    <w:bookmarkStart w:id="20" w:name="professional-background-expertise"/>
    <w:p>
      <w:pPr>
        <w:pStyle w:val="Heading2"/>
      </w:pPr>
      <w:r>
        <w:t xml:space="preserve">Professional Background &amp; Expertise</w:t>
      </w:r>
    </w:p>
    <w:p>
      <w:pPr>
        <w:pStyle w:val="FirstParagraph"/>
      </w:pPr>
      <w:r>
        <w:t xml:space="preserve">As an Occupational Therapist, my career has been centered on empowering individuals to achieve their fullest potential through purposeful activities. In my previous roles at [Previous Employer Names], I have worked with diverse populations, including children with developmental delays, adults recovering from injuries, and seniors seeking to maintain independence. My approach is rooted in evidence-based practices and a deep understanding of the unique challenges faced by patients in the United States Los Angeles area, where cultural diversity and socioeconomic factors significantly influence healthcare needs.</w:t>
      </w:r>
    </w:p>
    <w:p>
      <w:pPr>
        <w:pStyle w:val="BodyText"/>
      </w:pPr>
      <w:r>
        <w:t xml:space="preserve">In Los Angeles, I have encountered a wide range of conditions, from traumatic brain injuries to chronic pain management. For example, I developed a tailored intervention plan for a young adult recovering from a car accident, which involved adaptive techniques to help them regain mobility and return to daily tasks. This experience reinforced the importance of tailoring therapy to individual goals while considering the broader context of their lives. Similarly, I have collaborated with schools and community organizations in Los Angeles to provide occupational therapy services that address barriers to learning and social participation for children from underserved communities.</w:t>
      </w:r>
    </w:p>
    <w:bookmarkEnd w:id="20"/>
    <w:bookmarkStart w:id="21" w:name="commitment-to-patient-centered-care"/>
    <w:p>
      <w:pPr>
        <w:pStyle w:val="Heading2"/>
      </w:pPr>
      <w:r>
        <w:t xml:space="preserve">Commitment to Patient-Centered Care</w:t>
      </w:r>
    </w:p>
    <w:p>
      <w:pPr>
        <w:pStyle w:val="FirstParagraph"/>
      </w:pPr>
      <w:r>
        <w:t xml:space="preserve">One of my core strengths as an Occupational Therapist is my ability to build trust with patients and their families. I believe that effective therapy begins with understanding a patient’s personal aspirations, cultural background, and environmental factors. In the United States Los Angeles, where healthcare systems often serve a multicultural population, this approach has been critical in ensuring equitable access to care. For instance, I have worked closely with Spanish-speaking families to provide bilingual support during therapy sessions and community education workshops, bridging communication gaps and fostering stronger patient engagement.</w:t>
      </w:r>
    </w:p>
    <w:p>
      <w:pPr>
        <w:pStyle w:val="BodyText"/>
      </w:pPr>
      <w:r>
        <w:t xml:space="preserve">My experience in Los Angeles has also emphasized the importance of collaboration with multidisciplinary teams. Whether working alongside physical therapists, speech-language pathologists, or social workers, I have consistently prioritized coordinated care to address complex patient needs. This teamwork is especially vital in a city like Los Angeles, where healthcare providers often serve as the first line of support for individuals navigating intricate social and medical systems.</w:t>
      </w:r>
    </w:p>
    <w:bookmarkEnd w:id="21"/>
    <w:bookmarkStart w:id="22" w:name="adaptability-innovation"/>
    <w:p>
      <w:pPr>
        <w:pStyle w:val="Heading2"/>
      </w:pPr>
      <w:r>
        <w:t xml:space="preserve">Adaptability &amp; Innovation</w:t>
      </w:r>
    </w:p>
    <w:p>
      <w:pPr>
        <w:pStyle w:val="FirstParagraph"/>
      </w:pPr>
      <w:r>
        <w:t xml:space="preserve">The fast-paced environment of Los Angeles has taught me to be adaptable and innovative. As an Occupational Therapist, I have embraced technology to enhance patient outcomes, such as using telehealth platforms to provide remote therapy sessions during the pandemic. This experience not only expanded my skill set but also demonstrated my ability to innovate in response to evolving challenges—a quality I believe is essential for success in this role.</w:t>
      </w:r>
    </w:p>
    <w:p>
      <w:pPr>
        <w:pStyle w:val="BodyText"/>
      </w:pPr>
      <w:r>
        <w:t xml:space="preserve">Additionally, I have participated in professional development opportunities that align with the growing demand for occupational therapists in the United States. For example, I recently completed advanced training in sensory integration therapy and mental health counseling, which has equipped me to address the rising need for holistic care. In Los Angeles, where mental health services are increasingly prioritized, this expertise allows me to support patients facing anxiety, depression, or trauma through tailored therapeutic interventions.</w:t>
      </w:r>
    </w:p>
    <w:bookmarkEnd w:id="22"/>
    <w:bookmarkStart w:id="23" w:name="community-engagement-advocacy"/>
    <w:p>
      <w:pPr>
        <w:pStyle w:val="Heading2"/>
      </w:pPr>
      <w:r>
        <w:t xml:space="preserve">Community Engagement &amp; Advocacy</w:t>
      </w:r>
    </w:p>
    <w:p>
      <w:pPr>
        <w:pStyle w:val="FirstParagraph"/>
      </w:pPr>
      <w:r>
        <w:t xml:space="preserve">Beyond clinical practice, I am deeply committed to advocating for occupational therapy and improving access to care in Los Angeles. I have volunteered with local nonprofits to provide free workshops on ergonomic strategies for office workers and home modifications for seniors. These efforts reflect my belief that occupational therapy extends beyond the clinic—it is a tool for empowering communities and promoting long-term well-being.</w:t>
      </w:r>
    </w:p>
    <w:p>
      <w:pPr>
        <w:pStyle w:val="BodyText"/>
      </w:pPr>
      <w:r>
        <w:t xml:space="preserve">I am also passionate about mentoring future occupational therapists. As an adjunct instructor at [University Name], I have shared my knowledge with students through hands-on clinical rotations and seminars, ensuring they are prepared to meet the challenges of practicing in a diverse urban setting like Los Angeles. This experience has reinforced my belief that education and advocacy are essential components of the profession.</w:t>
      </w:r>
    </w:p>
    <w:bookmarkEnd w:id="23"/>
    <w:bookmarkStart w:id="24" w:name="why-clinichospital-name"/>
    <w:p>
      <w:pPr>
        <w:pStyle w:val="Heading2"/>
      </w:pPr>
      <w:r>
        <w:t xml:space="preserve">Why [Clinic/Hospital Name]?</w:t>
      </w:r>
    </w:p>
    <w:p>
      <w:pPr>
        <w:pStyle w:val="FirstParagraph"/>
      </w:pPr>
      <w:r>
        <w:t xml:space="preserve">Your organization’s reputation for excellence in patient care and innovation resonates strongly with my professional values. The United States Los Angeles area faces unique healthcare challenges, from high population density to disparities in access to services. I am particularly drawn to [Clinic/Hospital Name]’s commitment to [specific initiative or value mentioned in the job posting], as I am eager to contribute my skills toward advancing this mission.</w:t>
      </w:r>
    </w:p>
    <w:p>
      <w:pPr>
        <w:pStyle w:val="BodyText"/>
      </w:pPr>
      <w:r>
        <w:t xml:space="preserve">I am especially inspired by your focus on [specific detail about the clinic, e.g., "community outreach programs" or "pediatric therapy services"], which aligns with my own dedication to making a difference in the lives of patients. I am confident that my background in [specific area, e.g., "mental health rehabilitation" or "geriatric care"] and my experience working within Los Angeles’ diverse communities will enable me to contribute meaningfully to your team.</w:t>
      </w:r>
    </w:p>
    <w:bookmarkEnd w:id="24"/>
    <w:bookmarkStart w:id="25" w:name="conclusion"/>
    <w:p>
      <w:pPr>
        <w:pStyle w:val="Heading2"/>
      </w:pPr>
      <w:r>
        <w:t xml:space="preserve">Conclusion</w:t>
      </w:r>
    </w:p>
    <w:p>
      <w:pPr>
        <w:pStyle w:val="FirstParagraph"/>
      </w:pPr>
      <w:r>
        <w:t xml:space="preserve">In conclusion, I am eager to bring my expertise as an Occupational Therapist to [Clinic/Hospital Name] and support the well-being of patients in the United States Los Angeles area. My combination of clinical skills, cultural competence, and passion for patient-centered care makes me a strong candidate for this role. I would be honored to discuss how my experience can align with your goals and contribute to the continued success of your organization.</w:t>
      </w:r>
    </w:p>
    <w:p>
      <w:pPr>
        <w:pStyle w:val="BodyText"/>
      </w:pPr>
      <w:r>
        <w:t xml:space="preserve">Thank you for considering my application. I look forward to the opportunity to speak with you about how I can contribute to [Clinic/Hospital Name]’s mission of excellence in occupational therapy.</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2026-07-24T11:52:22Z</dcterms:created>
  <dcterms:modified xsi:type="dcterms:W3CDTF">2026-07-24T11:52:22Z</dcterms:modified>
</cp:coreProperties>
</file>

<file path=docProps/custom.xml><?xml version="1.0" encoding="utf-8"?>
<Properties xmlns="http://schemas.openxmlformats.org/officeDocument/2006/custom-properties" xmlns:vt="http://schemas.openxmlformats.org/officeDocument/2006/docPropsVTypes"/>
</file>