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X4b6ef7979bb5cba8cb71b95757bcc3d5206b0bf"/>
    <w:p>
      <w:pPr>
        <w:pStyle w:val="Heading1"/>
      </w:pPr>
      <w:r>
        <w:t xml:space="preserve">Cover Letter for Oceanographer Position in China Beijing</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[Institution/Organization Name]</w:t>
      </w:r>
      <w:r>
        <w:br/>
      </w:r>
      <w:r>
        <w:t xml:space="preserve">[Address]</w:t>
      </w:r>
      <w:r>
        <w:br/>
      </w:r>
      <w:r>
        <w:t xml:space="preserve">[City, State, ZIP Code]</w:t>
      </w:r>
    </w:p>
    <w:p>
      <w:pPr>
        <w:pStyle w:val="BodyText"/>
      </w:pPr>
      <w:r>
        <w:t xml:space="preserve">Dear [Hiring Manager's Name],</w:t>
      </w:r>
    </w:p>
    <w:p>
      <w:pPr>
        <w:pStyle w:val="BodyText"/>
      </w:pPr>
      <w:r>
        <w:t xml:space="preserve">As a dedicated oceanographer with over a decade of experience in marine research and environmental stewardship, I am excited to apply for the Oceanographer position at your esteemed institution in China Beijing. The opportunity to contribute my expertise in oceanographic science, climate resilience, and marine ecosystem analysis to a region as dynamic and environmentally significant as China Beijing is both professionally compelling and personally meaningful. My academic background, fieldwork experience, and passion for advancing global oceanic understanding align seamlessly with the mission of your organization.</w:t>
      </w:r>
    </w:p>
    <w:p>
      <w:pPr>
        <w:pStyle w:val="BodyText"/>
      </w:pPr>
      <w:r>
        <w:t xml:space="preserve">China Beijing, with its proximity to the Bohai Sea and Yellow Sea, represents a critical nexus for studying coastal dynamics, marine biodiversity, and the interplay between human activity and ocean health. My research focus on coastal zone management and climate change mitigation has prepared me to address the unique challenges facing this region. For instance, my work on sediment transport patterns in estuarine environments has provided insights into how rising sea levels and urbanization impact marine habitats—a topic of immense relevance to Beijing’s coastal ecosystems.</w:t>
      </w:r>
    </w:p>
    <w:p>
      <w:pPr>
        <w:pStyle w:val="BodyText"/>
      </w:pPr>
      <w:r>
        <w:t xml:space="preserve">I hold a Ph.D. in Oceanography from [Your University], where I specialized in remote sensing and oceanographic modeling. During my doctoral studies, I developed algorithms to analyze satellite data for monitoring sea surface temperatures and chlorophyll concentrations, which are vital for understanding marine productivity. This work was published in reputable journals such as *Marine Ecology Progress Series* and presented at international conferences, including the American Geophysical Union (AGU) meeting. My research has consistently emphasized interdisciplinary collaboration, a value that resonates deeply with the collaborative spirit of China’s scientific community.</w:t>
      </w:r>
    </w:p>
    <w:p>
      <w:pPr>
        <w:pStyle w:val="BodyText"/>
      </w:pPr>
      <w:r>
        <w:t xml:space="preserve">In addition to my academic achievements, I have led field campaigns in diverse marine environments, from the Arctic to the South China Sea. These experiences have honed my ability to design and execute complex oceanographic surveys, utilizing advanced tools such as CTD (Conductivity-Temperature-Depth) sensors and autonomous underwater vehicles (AUVs). For example, during a recent project in [Specific Location], I collaborated with local scientists to assess the impact of industrial runoff on coral reef health. This work not only reinforced my technical skills but also underscored the importance of cross-cultural dialogue in addressing environmental challenges.</w:t>
      </w:r>
    </w:p>
    <w:p>
      <w:pPr>
        <w:pStyle w:val="BodyText"/>
      </w:pPr>
      <w:r>
        <w:t xml:space="preserve">China Beijing’s growing emphasis on sustainable development and its role as a global leader in renewable energy make it an ideal location to advance oceanographic research. I am particularly interested in contributing to initiatives that integrate ocean science with policy-making, such as the United Nations’ Sustainable Development Goals (SDGs), especially SDG 14 (Life Below Water). My experience working with governmental and non-governmental organizations to develop marine conservation strategies has equipped me to bridge the gap between scientific research and actionable solutions.</w:t>
      </w:r>
    </w:p>
    <w:p>
      <w:pPr>
        <w:pStyle w:val="BodyText"/>
      </w:pPr>
      <w:r>
        <w:t xml:space="preserve">What draws me most to this opportunity in China Beijing is the chance to collaborate with a vibrant scientific community that values innovation and environmental responsibility. I am eager to leverage my expertise in oceanographic data analysis, climate modeling, and fieldwork to support projects that address pressing issues such as plastic pollution, coastal erosion, and marine biodiversity loss. Furthermore, my fluency in [Language if applicable] and cultural adaptability would enable me to engage effectively with local stakeholders and contribute to a cohesive team environment.</w:t>
      </w:r>
    </w:p>
    <w:p>
      <w:pPr>
        <w:pStyle w:val="BodyText"/>
      </w:pPr>
      <w:r>
        <w:t xml:space="preserve">I am particularly inspired by your institution’s commitment to advancing oceanic research through cutting-edge technology and community engagement. The prospect of working alongside colleagues who share my passion for protecting our oceans is deeply motivating. I am confident that my technical skills, research experience, and dedication to environmental sustainability would make me a valuable asset to your team.</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convenience. I look forward to the possibility of contributing to the vital work being done in China Beijing’s oceanographic community.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2026-07-23T04:03:07Z</dcterms:created>
  <dcterms:modified xsi:type="dcterms:W3CDTF">2026-07-23T04:03:07Z</dcterms:modified>
</cp:coreProperties>
</file>

<file path=docProps/custom.xml><?xml version="1.0" encoding="utf-8"?>
<Properties xmlns="http://schemas.openxmlformats.org/officeDocument/2006/custom-properties" xmlns:vt="http://schemas.openxmlformats.org/officeDocument/2006/docPropsVTypes"/>
</file>