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c2d72ec9950f9dde33da1c2a6847edcb71cc521"/>
    <w:p>
      <w:pPr>
        <w:pStyle w:val="Heading1"/>
      </w:pPr>
      <w:r>
        <w:t xml:space="preserve">COVER LETTER FOR OCEANOGRAPHER POSITION IN COLOMBIA BOGOTÁ</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Recruiting Committee</w:t>
      </w:r>
      <w:r>
        <w:br/>
      </w:r>
      <w:r>
        <w:t xml:space="preserve">[Organization Name]</w:t>
      </w:r>
      <w:r>
        <w:br/>
      </w:r>
      <w:r>
        <w:t xml:space="preserve">[Address]</w:t>
      </w:r>
      <w:r>
        <w:br/>
      </w:r>
      <w:r>
        <w:t xml:space="preserve">Bogotá, Colombia</w:t>
      </w:r>
    </w:p>
    <w:bookmarkStart w:id="25" w:name="dear-hiring-committee"/>
    <w:p>
      <w:pPr>
        <w:pStyle w:val="Heading2"/>
      </w:pPr>
      <w:r>
        <w:t xml:space="preserve">Dear Hiring Committee,</w:t>
      </w:r>
    </w:p>
    <w:p>
      <w:pPr>
        <w:pStyle w:val="FirstParagraph"/>
      </w:pPr>
      <w:r>
        <w:t xml:space="preserve">I am writing to express my enthusiastic interest in the Oceanographer position at [Organization Name] in Bogotá, Colombia. As a dedicated and experienced oceanographer with a passion for marine science and environmental sustainability, I am eager to contribute my expertise to your mission of advancing oceanographic research and conservation efforts in this vibrant region. Colombia, particularly Bogotá, represents an ideal location for me to apply my skills in a context where scientific innovation meets the unique ecological challenges of South America.</w:t>
      </w:r>
    </w:p>
    <w:bookmarkStart w:id="20" w:name="professional-background-and-expertise"/>
    <w:p>
      <w:pPr>
        <w:pStyle w:val="Heading3"/>
      </w:pPr>
      <w:r>
        <w:t xml:space="preserve">Professional Background and Expertise</w:t>
      </w:r>
    </w:p>
    <w:p>
      <w:pPr>
        <w:pStyle w:val="FirstParagraph"/>
      </w:pPr>
      <w:r>
        <w:t xml:space="preserve">With over [X years] of experience in oceanography, I have developed a strong foundation in marine ecosystems, coastal dynamics, and environmental data analysis. My academic background includes a [Degree] in Oceanography from [University Name], where I focused on [specific area of study, e.g., "marine biodiversity monitoring" or "oceanographic modeling"]. This education, combined with my hands-on experience in fieldwork and laboratory research, has equipped me to tackle complex challenges related to ocean health and climate resilience.</w:t>
      </w:r>
    </w:p>
    <w:p>
      <w:pPr>
        <w:pStyle w:val="BodyText"/>
      </w:pPr>
      <w:r>
        <w:t xml:space="preserve">Throughout my career, I have collaborated on projects that span the globe, from studying coral reef degradation in the Caribbean to analyzing deep-sea currents in the Pacific. However, my work has always emphasized adaptability and a commitment to local contexts. In Colombia Bogotá—a city known for its ecological diversity and strategic location—I am particularly drawn to opportunities that bridge oceanographic research with the needs of inland and coastal communities alike. My ability to integrate scientific rigor with community engagement makes me well-suited for this role.</w:t>
      </w:r>
    </w:p>
    <w:bookmarkEnd w:id="20"/>
    <w:bookmarkStart w:id="21" w:name="Xb1ed573a283e0acbeadb8e926b5a255c200eb7e"/>
    <w:p>
      <w:pPr>
        <w:pStyle w:val="Heading3"/>
      </w:pPr>
      <w:r>
        <w:t xml:space="preserve">Relevance of the Position in Colombia Bogotá</w:t>
      </w:r>
    </w:p>
    <w:p>
      <w:pPr>
        <w:pStyle w:val="FirstParagraph"/>
      </w:pPr>
      <w:r>
        <w:t xml:space="preserve">The Oceanographer position in Bogotá is a unique opportunity to contribute to a region where the intersection of marine and terrestrial ecosystems demands innovative solutions. While Bogotá is an inland city, its proximity to the Caribbean Sea and the Amazon River basin provides a rich backdrop for oceanographic studies. For instance, I have previously worked on projects examining how freshwater systems influence coastal zones, a topic that aligns closely with Colombia’s environmental priorities.</w:t>
      </w:r>
    </w:p>
    <w:p>
      <w:pPr>
        <w:pStyle w:val="BodyText"/>
      </w:pPr>
      <w:r>
        <w:t xml:space="preserve">Colombia’s diverse marine environments—ranging from the coral reefs of San Andrés to the mangroves of the Pacific coast—require sustained scientific attention. My experience in [specific skill, e.g., "remote sensing" or "marine biodiversity assessment"] would allow me to support initiatives that address issues such as pollution, overfishing, and climate change impacts on coastal communities. Additionally, I am keen to collaborate with local institutions in Bogotá to develop educational programs that raise awareness about ocean conservation among students and policymakers.</w:t>
      </w:r>
    </w:p>
    <w:bookmarkEnd w:id="21"/>
    <w:bookmarkStart w:id="22" w:name="key-qualifications"/>
    <w:p>
      <w:pPr>
        <w:pStyle w:val="Heading3"/>
      </w:pPr>
      <w:r>
        <w:t xml:space="preserve">Key Qualifications</w:t>
      </w:r>
    </w:p>
    <w:p>
      <w:pPr>
        <w:pStyle w:val="FirstParagraph"/>
      </w:pPr>
      <w:r>
        <w:t xml:space="preserve">My qualifications include a strong command of oceanographic tools and methodologies, such as [list specific tools, e.g., "GIS mapping," "oceanographic sensors," or "data visualization software"]. I have also led teams in field campaigns to collect and analyze water quality data, which has been critical for informing policy decisions. For example, during my time at [Previous Organization], I contributed to a project that assessed the impact of agricultural runoff on coastal ecosystems—a study with direct relevance to Colombia’s efforts to protect its marine environments.</w:t>
      </w:r>
    </w:p>
    <w:p>
      <w:pPr>
        <w:pStyle w:val="BodyText"/>
      </w:pPr>
      <w:r>
        <w:t xml:space="preserve">In addition to technical skills, I bring a collaborative spirit and cultural sensitivity that are essential for working in diverse settings like Bogotá. My ability to communicate complex scientific concepts in accessible terms has been instrumental in engaging stakeholders, including local communities and government agencies. I am also fluent in [languages, e.g., "Spanish and English"], which would enable me to work effectively with both international and Colombian partners.</w:t>
      </w:r>
    </w:p>
    <w:bookmarkEnd w:id="22"/>
    <w:bookmarkStart w:id="23" w:name="why-colombia-bogotá"/>
    <w:p>
      <w:pPr>
        <w:pStyle w:val="Heading3"/>
      </w:pPr>
      <w:r>
        <w:t xml:space="preserve">Why Colombia Bogotá?</w:t>
      </w:r>
    </w:p>
    <w:p>
      <w:pPr>
        <w:pStyle w:val="FirstParagraph"/>
      </w:pPr>
      <w:r>
        <w:t xml:space="preserve">Colombia is a country of remarkable biodiversity, with ecosystems that range from high-altitude Andean lakes to tropical marine habitats. As an Oceanographer, I am deeply inspired by the opportunity to contribute to the preservation of these environments. Bogotá, as the capital city, serves as a hub for scientific research and policy development in Colombia. I believe my work here could have a ripple effect, influencing not only local initiatives but also national and regional strategies for ocean conservation.</w:t>
      </w:r>
    </w:p>
    <w:p>
      <w:pPr>
        <w:pStyle w:val="BodyText"/>
      </w:pPr>
      <w:r>
        <w:t xml:space="preserve">Moreover, Bogotá’s unique position allows for cross-disciplinary collaboration between marine scientists, environmental economists, and urban planners. I am particularly interested in exploring how oceanographic data can inform sustainable urban development in the region. For instance, studying the relationship between inland water systems and coastal zones could lead to innovative solutions for managing water resources in a climate-change-affected world.</w:t>
      </w:r>
    </w:p>
    <w:bookmarkEnd w:id="23"/>
    <w:bookmarkStart w:id="24" w:name="conclusion"/>
    <w:p>
      <w:pPr>
        <w:pStyle w:val="Heading3"/>
      </w:pPr>
      <w:r>
        <w:t xml:space="preserve">Conclusion</w:t>
      </w:r>
    </w:p>
    <w:p>
      <w:pPr>
        <w:pStyle w:val="FirstParagraph"/>
      </w:pPr>
      <w:r>
        <w:t xml:space="preserve">I am confident that my background, skills, and passion for oceanography align with the goals of [Organization Name] in Bogotá. I am eager to bring my expertise to your team and contribute to meaningful research that addresses the pressing challenges facing Colombia’s marine environments. I would welcome the opportunity to discuss how my experience can support your mission and help advance oceanographic knowledge in this dynamic region.</w:t>
      </w:r>
    </w:p>
    <w:p>
      <w:pPr>
        <w:pStyle w:val="BodyText"/>
      </w:pPr>
      <w:r>
        <w:t xml:space="preserve">Thank you for considering my application. I look forward to the possibility of contributing to your organization’s work as an Oceanographer in Colombia Bogotá.</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Colombia Bogotá</dc:title>
  <dc:creator/>
  <cp:keywords/>
  <dcterms:created xsi:type="dcterms:W3CDTF">2025-12-13T11:56:29Z</dcterms:created>
  <dcterms:modified xsi:type="dcterms:W3CDTF">2025-12-13T11:56:29Z</dcterms:modified>
</cp:coreProperties>
</file>

<file path=docProps/custom.xml><?xml version="1.0" encoding="utf-8"?>
<Properties xmlns="http://schemas.openxmlformats.org/officeDocument/2006/custom-properties" xmlns:vt="http://schemas.openxmlformats.org/officeDocument/2006/docPropsVTypes"/>
</file>