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[Organization/Institution Name] in Israel Tel Aviv. As a dedicated marine scientist with a passion for understanding and preserving the delicate balance of oceanic ecosystems, I am eager to contribute my expertise, research experience, and commitment to environmental sustainability to your team. The unique geographical and ecological significance of Israel Tel Aviv makes this opportunity particularly compelling, and I am confident that my background aligns seamlessly with the goals of your organization.</w:t>
      </w:r>
    </w:p>
    <w:p>
      <w:pPr>
        <w:pStyle w:val="BodyText"/>
      </w:pPr>
      <w:r>
        <w:t xml:space="preserve">As an Oceanographer, I have spent the past [X years] immersed in research focused on marine biodiversity, coastal processes, and the impacts of climate change on oceanic systems. My work has taken me from fieldwork in dynamic coastal regions to data analysis in state-of-the-art laboratories, where I have developed a comprehensive understanding of both theoretical and applied oceanography. I hold a [Degree] in Oceanography/Environmental Science from [University Name], where my thesis on [specific research topic, e.g., "microplastic accumulation in Mediterranean estuaries"] earned recognition for its innovative approach to addressing pressing environmental challenges. This experience has solidified my ability to design and execute complex research projects while maintaining a strong focus on interdisciplinary collaboration.</w:t>
      </w:r>
    </w:p>
    <w:p>
      <w:pPr>
        <w:pStyle w:val="BodyText"/>
      </w:pPr>
      <w:r>
        <w:t xml:space="preserve">One of the most rewarding aspects of my career has been the opportunity to work with diverse teams in high-impact environments. At [Previous Employer/Institution], I led a project examining the effects of rising sea temperatures on coral reef health, utilizing advanced remote sensing technologies and statistical modeling to analyze long-term trends. This work not only contributed to peer-reviewed publications but also informed policy recommendations for marine conservation efforts. Additionally, I have collaborated with NGOs and governmental agencies to develop strategies for sustainable fisheries management and coastal resilience, ensuring that scientific findings translate into actionable solutions for communities.</w:t>
      </w:r>
    </w:p>
    <w:p>
      <w:pPr>
        <w:pStyle w:val="BodyText"/>
      </w:pPr>
      <w:r>
        <w:t xml:space="preserve">What draws me specifically to Israel Tel Aviv is the region’s unique position at the intersection of marine science, innovation, and cultural heritage. The Mediterranean Sea, which borders Tel Aviv, is a critical area for studying biodiversity hotspots and climate change adaptation. Its proximity to diverse ecosystems—from mangroves to deep-sea trenches—offers unparalleled opportunities for research. Moreover, Israel has emerged as a global leader in environmental technology and sustainable practices, with institutions like [Tel Aviv University or other local organizations] at the forefront of marine innovation. I am particularly inspired by [mention a specific project, initiative, or research area in Tel Aviv related to oceanography], and I am eager to contribute my skills to advance similar efforts.</w:t>
      </w:r>
    </w:p>
    <w:p>
      <w:pPr>
        <w:pStyle w:val="BodyText"/>
      </w:pPr>
      <w:r>
        <w:t xml:space="preserve">My technical proficiency includes expertise in GIS mapping, oceanographic data analysis using tools like MATLAB and Python, and fieldwork techniques such as water sampling and sediment analysis. I am also fluent in [language if applicable] and have experience working in multicultural environments, which I believe is essential for fostering collaboration in a globalized scientific community. Beyond my technical skills, I bring a strong commitment to mentorship and public engagement. I have led workshops for students and professionals on topics such as marine pollution and climate literacy, emphasizing the importance of education in driving environmental stewardship.</w:t>
      </w:r>
    </w:p>
    <w:p>
      <w:pPr>
        <w:pStyle w:val="BodyText"/>
      </w:pPr>
      <w:r>
        <w:t xml:space="preserve">Israel Tel Aviv’s dynamic research environment and focus on cutting-edge solutions make it an ideal setting for my career goals. I am particularly interested in exploring how oceanographic research can address regional challenges, such as water scarcity, coastal erosion, and the protection of marine life. I am also keen to collaborate with local institutions to develop projects that integrate traditional ecological knowledge with modern scientific methods—a practice that has proven effective in balancing conservation with community needs.</w:t>
      </w:r>
    </w:p>
    <w:p>
      <w:pPr>
        <w:pStyle w:val="BodyText"/>
      </w:pPr>
      <w:r>
        <w:t xml:space="preserve">What excites me most about this opportunity is the chance to contribute to a legacy of innovation and sustainability in a place as ecologically and culturally rich as Israel Tel Aviv. I am confident that my technical expertise, passion for marine science, and dedication to environmental justice would allow me to make meaningful contributions to your organization. I would be honored to bring my experiences and vision to your team, working together to advance our understanding of the oceans and their vital role in sustaining life on Earth.</w:t>
      </w:r>
    </w:p>
    <w:p>
      <w:pPr>
        <w:pStyle w:val="BodyText"/>
      </w:pPr>
      <w:r>
        <w:t xml:space="preserve">Thank you for considering my application. I look forward to the possibility of discussing how my background and aspirations align with the mission of [Organization/Institution Name]. Please feel free to contact me at [Your Phone Number] or [Your Email Address] at your convenience. I am available for an interview at your earliest opportunity and would be delighted to provide further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2025-12-12T02:52:30Z</dcterms:created>
  <dcterms:modified xsi:type="dcterms:W3CDTF">2025-12-12T02:52:30Z</dcterms:modified>
</cp:coreProperties>
</file>

<file path=docProps/custom.xml><?xml version="1.0" encoding="utf-8"?>
<Properties xmlns="http://schemas.openxmlformats.org/officeDocument/2006/custom-properties" xmlns:vt="http://schemas.openxmlformats.org/officeDocument/2006/docPropsVTypes"/>
</file>