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Oceanographer position at [Organization Name] in Nairobi, Kenya. As a dedicated marine scientist with over a decade of experience in oceanographic research, I am eager to contribute my expertise to the unique environmental and scientific challenges facing East Africa. The opportunity to work within Kenya’s vibrant academic and conservation communities, particularly in Nairobi—a hub for environmental innovation—aligns perfectly with my professional goals and passion for marine ecosystems.</w:t>
      </w:r>
    </w:p>
    <w:p>
      <w:pPr>
        <w:pStyle w:val="BodyText"/>
      </w:pPr>
      <w:r>
        <w:t xml:space="preserve">My academic background includes a Master’s degree in Marine Science from [University Name], where I specialized in coastal oceanography and marine biodiversity. This was followed by a Ph.D. in Oceanography from [Another University], focusing on the impacts of climate change on tropical marine environments. These qualifications, combined with my fieldwork experience across the Indian Ocean region, have equipped me to address complex oceanographic issues while supporting sustainable development initiatives in coastal communities.</w:t>
      </w:r>
    </w:p>
    <w:p>
      <w:pPr>
        <w:pStyle w:val="BodyText"/>
      </w:pPr>
      <w:r>
        <w:t xml:space="preserve">As an Oceanographer, I have consistently prioritized interdisciplinary approaches to research. For instance, during my tenure at [Previous Organization], I led a project assessing the health of coral reefs in Zanzibar, a region with close ties to Kenya’s marine ecosystems. My work involved collecting and analyzing water quality data, mapping biodiversity hotspots, and collaborating with local stakeholders to design conservation strategies. This experience reinforced the importance of integrating scientific research with community engagement—a principle I am eager to apply in Nairobi.</w:t>
      </w:r>
    </w:p>
    <w:p>
      <w:pPr>
        <w:pStyle w:val="BodyText"/>
      </w:pPr>
      <w:r>
        <w:t xml:space="preserve">The position in Kenya Nairobi is particularly compelling because of the region’s critical role in global marine conservation. The Kenyan coastline, stretching along the Indian Ocean, is a vital habitat for species like dugongs and sea turtles, yet it faces threats from pollution, overfishing, and climate change. My research on coastal erosion patterns and ocean acidification has directly informed policy recommendations in similar contexts. I am confident that my technical skills in remote sensing, GIS mapping, and ecological modeling would enable me to contribute meaningfully to Nairobi’s initiatives aimed at protecting marine biodiversity while supporting local livelihoods.</w:t>
      </w:r>
    </w:p>
    <w:p>
      <w:pPr>
        <w:pStyle w:val="BodyText"/>
      </w:pPr>
      <w:r>
        <w:t xml:space="preserve">One of the most rewarding aspects of my career has been working with diverse teams to address environmental challenges. In Kenya, I envision collaborating with institutions such as the Kenya Marine and Fisheries Research Institute (KMFRI) and NGOs like Conservation International to advance projects on marine protected areas and sustainable fisheries. My ability to communicate scientific findings to non-expert audiences—through workshops, publications, or policy briefs—ensures that research translates into actionable solutions for policymakers and communities alike.</w:t>
      </w:r>
    </w:p>
    <w:p>
      <w:pPr>
        <w:pStyle w:val="BodyText"/>
      </w:pPr>
      <w:r>
        <w:t xml:space="preserve">What sets me apart as an Oceanographer is my commitment to both rigorous science and cultural sensitivity. During my time in East Africa, I have developed a deep appreciation for the region’s rich marine traditions and the challenges faced by coastal populations. For example, in a recent study on mangrove restoration in Tanzania, I worked closely with local fishers to incorporate traditional ecological knowledge into restoration plans. This approach not only improved project outcomes but also fostered trust between scientists and communities—a value I bring to every collaboration.</w:t>
      </w:r>
    </w:p>
    <w:p>
      <w:pPr>
        <w:pStyle w:val="BodyText"/>
      </w:pPr>
      <w:r>
        <w:t xml:space="preserve">Kenya Nairobi offers an ideal environment for my professional growth and contributions. The city’s growing focus on environmental sustainability, including initiatives like the Nairobi Metropolitan Area’s climate resilience strategies, aligns with my expertise in coastal zone management. I am particularly drawn to the opportunity to contribute to research that bridges marine science and urban planning, ensuring that Nairobi’s development does not come at the expense of its marine resources.</w:t>
      </w:r>
    </w:p>
    <w:p>
      <w:pPr>
        <w:pStyle w:val="BodyText"/>
      </w:pPr>
      <w:r>
        <w:t xml:space="preserve">I am also excited about the potential for innovation in oceanographic research within Kenya. The country’s strategic location along the Indian Ocean provides access to diverse ecosystems, from coral reefs to deep-sea habitats. My background in remote sensing and data analytics would allow me to leverage cutting-edge technologies to monitor these environments and support evidence-based decision-making. Additionally, I am eager to mentor the next generation of Kenyan scientists through collaborative research projects and training programs.</w:t>
      </w:r>
    </w:p>
    <w:p>
      <w:pPr>
        <w:pStyle w:val="BodyText"/>
      </w:pPr>
      <w:r>
        <w:t xml:space="preserve">My application for this position is driven by a profound belief in the importance of ocean conservation and the role of science in fostering sustainable development. I am particularly inspired by Kenya’s National Marine Strategy, which emphasizes protecting marine ecosystems while promoting economic growth. I am confident that my technical expertise, cultural adaptability, and passion for oceanography make me a strong candidate for this opportunity.</w:t>
      </w:r>
    </w:p>
    <w:p>
      <w:pPr>
        <w:pStyle w:val="BodyText"/>
      </w:pPr>
      <w:r>
        <w:t xml:space="preserve">I would be honored to contribute my skills and experience to [Organization Name]’s mission in Kenya Nairobi. Thank you for considering my application. I look forward to the possibility of discussing how I can support your team’s goals and advance marine science in East Africa.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Kenya Nairobi</dc:title>
  <dc:creator/>
  <dc:language>en</dc:language>
  <cp:keywords/>
  <dcterms:created xsi:type="dcterms:W3CDTF">2026-07-23T11:40:27Z</dcterms:created>
  <dcterms:modified xsi:type="dcterms:W3CDTF">2026-07-23T11:40:27Z</dcterms:modified>
</cp:coreProperties>
</file>

<file path=docProps/custom.xml><?xml version="1.0" encoding="utf-8"?>
<Properties xmlns="http://schemas.openxmlformats.org/officeDocument/2006/custom-properties" xmlns:vt="http://schemas.openxmlformats.org/officeDocument/2006/docPropsVTypes"/>
</file>