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Oceanographer position at [Organization Name] in Morocco Casablanca. As a dedicated and experienced oceanographer with a passion for marine science and environmental sustainability, I am eager to contribute my expertise to a region as geographically and ecologically significant as Morocco. The unique coastal dynamics of Casablanca, coupled with its role as a hub for marine research and conservation in North Africa, make this opportunity particularly compelling. I am confident that my academic background, professional experience, and commitment to oceanographic studies align seamlessly with the goals of your organization.</w:t>
      </w:r>
    </w:p>
    <w:p>
      <w:pPr>
        <w:pStyle w:val="BodyText"/>
      </w:pPr>
      <w:r>
        <w:t xml:space="preserve">With a [Your Degree, e.g., Master’s in Oceanography] from [University Name] and over [X years] of hands-on experience in marine science, I have developed a strong foundation in understanding the complex interplay between oceanic systems and human activities. My work has focused on areas such as coastal zone management, marine biodiversity assessment, and climate change impacts on marine ecosystems. As an Oceanographer, I am driven by the need to address pressing challenges like ocean acidification, rising sea levels, and sustainable fisheries—issues that are particularly critical in regions like Morocco Casablanca, where the Atlantic coastline faces both environmental pressures and opportunities for innovation.</w:t>
      </w:r>
    </w:p>
    <w:p>
      <w:pPr>
        <w:pStyle w:val="BodyText"/>
      </w:pPr>
      <w:r>
        <w:t xml:space="preserve">My career has been defined by a commitment to interdisciplinary collaboration and fieldwork. For instance, during my tenure at [Previous Organization/Project], I led a team in analyzing sediment transport patterns along the Moroccan coast, which directly informed local policies on coastal erosion mitigation. This project not only deepened my technical skills in remote sensing and GIS mapping but also reinforced the importance of tailoring scientific solutions to regional contexts. Morocco Casablanca, with its bustling port and rich marine biodiversity, presents a dynamic environment for such work. I am particularly drawn to the potential for advancing research on the interplay between urban development and marine health, ensuring that economic growth does not compromise ecological integrity.</w:t>
      </w:r>
    </w:p>
    <w:p>
      <w:pPr>
        <w:pStyle w:val="BodyText"/>
      </w:pPr>
      <w:r>
        <w:t xml:space="preserve">As an Oceanographer, I have always emphasized the importance of community engagement and knowledge-sharing. In my previous roles, I collaborated with local stakeholders to design educational programs on marine conservation, fostering a sense of stewardship among coastal communities. Morocco’s diverse cultural landscape offers a unique opportunity to integrate traditional ecological knowledge with cutting-edge scientific methods. I am eager to contribute my skills in data analysis, predictive modeling, and field research to support initiatives that balance the needs of Morocco’s fisheries, tourism sector, and marine ecosystems. Casablanca’s strategic location at the crossroads of the Atlantic and Mediterranean makes it an ideal base for studying transboundary oceanic phenomena, from migratory fish patterns to plastic pollution trends.</w:t>
      </w:r>
    </w:p>
    <w:p>
      <w:pPr>
        <w:pStyle w:val="BodyText"/>
      </w:pPr>
      <w:r>
        <w:t xml:space="preserve">The geographical context of Morocco Casablanca adds another layer of significance to this opportunity. The region’s coastal waters are home to critical habitats such as seagrass meadows and estuaries, which support both biodiversity and local livelihoods. As an Oceanographer, I am keen to participate in projects that leverage advanced technologies—such as autonomous underwater vehicles (AUVs) and satellite monitoring—to assess the health of these ecosystems. Additionally, Morocco’s commitment to renewable energy initiatives, including offshore wind and wave energy, presents exciting prospects for integrating oceanographic research with sustainable development. I am particularly interested in exploring how marine data can inform policy decisions that promote both environmental resilience and economic growth in Casablanca.</w:t>
      </w:r>
    </w:p>
    <w:p>
      <w:pPr>
        <w:pStyle w:val="BodyText"/>
      </w:pPr>
      <w:r>
        <w:t xml:space="preserve">What sets me apart as an Oceanographer is my ability to translate complex scientific findings into actionable insights. Whether it’s presenting research to policymakers, training local scientists, or developing educational materials for the public, I prioritize clarity and accessibility. In Morocco Casablanca, I see a chance to work alongside a diverse team of researchers, engineers, and environmentalists to tackle some of the most urgent challenges facing our oceans. My proficiency in [list relevant skills: e.g., statistical analysis, marine ecology, Python/R programming] and my fluency in [languages] enable me to bridge gaps between technical disciplines and local stakeholders, ensuring that scientific advancements are both inclusive and impactful.</w:t>
      </w:r>
    </w:p>
    <w:p>
      <w:pPr>
        <w:pStyle w:val="BodyText"/>
      </w:pPr>
      <w:r>
        <w:t xml:space="preserve">I am especially inspired by the innovative spirit of Morocco’s scientific community. Organizations in Casablanca are at the forefront of addressing global environmental issues through localized solutions, a philosophy that resonates deeply with my own approach to oceanography. I am keen to contribute to projects that align with UNESCO’s Sustainable Development Goals, particularly those focused on life below water (Goal 14). By combining my expertise with the resources and collaborative networks available in Casablanca, I am confident in my ability to make meaningful contributions to marine research and conservation efforts.</w:t>
      </w:r>
    </w:p>
    <w:p>
      <w:pPr>
        <w:pStyle w:val="BodyText"/>
      </w:pPr>
      <w:r>
        <w:t xml:space="preserve">In conclusion, I am enthusiastic about the possibility of joining [Organization Name] as an Oceanographer and playing a role in shaping the future of marine science in Morocco Casablanca. My background, skills, and passion for oceanographic research position me to support your mission of advancing scientific understanding while addressing real-world challenges. I would welcome the opportunity to discuss how my experiences and vision align with your organization’s goals.</w:t>
      </w:r>
    </w:p>
    <w:p>
      <w:pPr>
        <w:pStyle w:val="BodyText"/>
      </w:pPr>
      <w:r>
        <w:t xml:space="preserve">Thank you for considering my application. I look forward to the possibility of contributing to your team and collaborating on impactful oceanographic initiatives in Morocco Casablanca.</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Morocco Casablanca</dc:title>
  <dc:creator/>
  <dc:language>en</dc:language>
  <cp:keywords/>
  <dcterms:created xsi:type="dcterms:W3CDTF">2026-07-23T08:10:25Z</dcterms:created>
  <dcterms:modified xsi:type="dcterms:W3CDTF">2026-07-23T08:10:25Z</dcterms:modified>
</cp:coreProperties>
</file>

<file path=docProps/custom.xml><?xml version="1.0" encoding="utf-8"?>
<Properties xmlns="http://schemas.openxmlformats.org/officeDocument/2006/custom-properties" xmlns:vt="http://schemas.openxmlformats.org/officeDocument/2006/docPropsVTypes"/>
</file>