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Nigeria Lagos. As a dedicated marine scientist with over [X years] of experience in oceanographic research, I am eager to contribute my expertise to address the unique environmental challenges facing Nigeria’s coastal regions, particularly Lagos. My academic background, professional achievements, and passion for marine conservation align perfectly with the goals of your organization, and I am confident that my skills can make a meaningful impact in this critical role.</w:t>
      </w:r>
    </w:p>
    <w:p>
      <w:pPr>
        <w:pStyle w:val="BodyText"/>
      </w:pPr>
      <w:r>
        <w:t xml:space="preserve">The importance of oceanography in Nigeria cannot be overstated. With its extensive coastline along the Atlantic Ocean, Lagos serves as a hub for maritime activities, trade, and ecological diversity. However, this region also faces significant threats such as coastal erosion, pollution from industrial and urban runoff, and the degradation of marine ecosystems. As an Oceanographer specializing in coastal dynamics and marine environmental monitoring, I have dedicated my career to understanding these challenges through rigorous scientific research. My work has focused on analyzing ocean currents, sediment transport patterns, and the impact of human activity on marine biodiversity—areas that are directly relevant to Nigeria Lagos’s environmental landscape.</w:t>
      </w:r>
    </w:p>
    <w:p>
      <w:pPr>
        <w:pStyle w:val="BodyText"/>
      </w:pPr>
      <w:r>
        <w:t xml:space="preserve">My academic journey began with a B.Sc. in Marine Biology from [University Name], followed by an M.Sc. in Oceanography from [Another University Name], where I specialized in coastal zone management and climate change adaptation. During my studies, I conducted extensive research on the effects of sea-level rise on Lagos’ mangrove ecosystems, a project that earned recognition at the International Coastal Symposium in 2021. This experience deepened my understanding of the interconnectedness between oceanic processes and human livelihoods, reinforcing my commitment to sustainable solutions for coastal communities.</w:t>
      </w:r>
    </w:p>
    <w:p>
      <w:pPr>
        <w:pStyle w:val="BodyText"/>
      </w:pPr>
      <w:r>
        <w:t xml:space="preserve">Professionally, I have worked with organizations such as [Previous Employer/Organization], where I led field campaigns to monitor water quality in estuarine environments. My role involved deploying advanced sensors, analyzing data using GIS and remote sensing technologies, and collaborating with local stakeholders to develop mitigation strategies for pollution. For instance, in a recent project focused on the Lagos Lagoon, my team identified key sources of nutrient runoff and proposed policy interventions that reduced algal blooms by 40% within six months. These efforts not only improved water quality but also enhanced the resilience of local fishing communities dependent on the lagoon’s resources.</w:t>
      </w:r>
    </w:p>
    <w:p>
      <w:pPr>
        <w:pStyle w:val="BodyText"/>
      </w:pPr>
      <w:r>
        <w:t xml:space="preserve">What sets me apart as an Oceanographer is my ability to bridge scientific research with practical, community-driven solutions. In Nigeria Lagos, where rapid urbanization and industrial growth often clash with environmental preservation, I believe that evidence-based decision-making is essential. My experience working with NGOs like [NGO Name] has equipped me to engage effectively with policymakers, industry leaders, and local residents to foster sustainable practices. For example, during a workshop on marine conservation in 2023, I facilitated discussions on the importance of protecting Lagos’ coral reefs from destructive fishing practices, leading to the establishment of a community-managed protected area.</w:t>
      </w:r>
    </w:p>
    <w:p>
      <w:pPr>
        <w:pStyle w:val="BodyText"/>
      </w:pPr>
      <w:r>
        <w:t xml:space="preserve">Moreover, my technical skills are complemented by a strong commitment to innovation. I am proficient in using tools such as satellite imagery analysis, hydrodynamic modeling, and machine learning algorithms to predict environmental changes. These capabilities are particularly valuable in Nigeria Lagos, where real-time data on weather patterns and ocean conditions can inform disaster preparedness and climate resilience initiatives. I have also published several peer-reviewed articles on topics like "Sediment Dynamics in the Niger Delta" and "Economic Impacts of Coastal Erosion," which reflect my ability to communicate complex scientific findings to diverse audiences.</w:t>
      </w:r>
    </w:p>
    <w:p>
      <w:pPr>
        <w:pStyle w:val="BodyText"/>
      </w:pPr>
      <w:r>
        <w:t xml:space="preserve">Choosing Nigeria Lagos as a focal point for my career is not merely a professional decision but a personal one. Growing up near the Atlantic coastline, I witnessed firsthand the beauty and fragility of marine ecosystems. The vibrant biodiversity of Lagos’ waters—ranging from mangroves to seagrass beds—has always inspired me to advocate for their protection. By joining [Organization Name], I aim to contribute my expertise to projects that safeguard these natural assets while supporting the economic development of coastal communities.</w:t>
      </w:r>
    </w:p>
    <w:p>
      <w:pPr>
        <w:pStyle w:val="BodyText"/>
      </w:pPr>
      <w:r>
        <w:t xml:space="preserve">I am particularly drawn to your organization’s mission of advancing oceanographic research and fostering partnerships between academia, industry, and government. Your recent initiatives on integrated coastal management align with my long-term goal of creating scalable solutions for Nigeria’s environmental challenges. I am confident that my background in both fieldwork and data-driven analysis will enable me to contribute meaningfully to your team’s objectives.</w:t>
      </w:r>
    </w:p>
    <w:p>
      <w:pPr>
        <w:pStyle w:val="BodyText"/>
      </w:pPr>
      <w:r>
        <w:t xml:space="preserve">Thank you for considering my application. I would be honored to discuss how my skills and experiences align with the needs of your organization. Please find my resume attached for your review, and I look forward to the opportunity to speak with you further. Together, we can ensure that Nigeria Lagos remains a thriving hub of marine life and human activity for generations to come.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2026-07-21T14:49:59Z</dcterms:created>
  <dcterms:modified xsi:type="dcterms:W3CDTF">2026-07-21T14:49:59Z</dcterms:modified>
</cp:coreProperties>
</file>

<file path=docProps/custom.xml><?xml version="1.0" encoding="utf-8"?>
<Properties xmlns="http://schemas.openxmlformats.org/officeDocument/2006/custom-properties" xmlns:vt="http://schemas.openxmlformats.org/officeDocument/2006/docPropsVTypes"/>
</file>