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Ho Chi Minh City, Vietnam</w:t>
      </w:r>
    </w:p>
    <w:p>
      <w:pPr>
        <w:pStyle w:val="BodyText"/>
      </w:pPr>
      <w:r>
        <w:t xml:space="preserve">Dear Hiring Manager,</w:t>
      </w:r>
    </w:p>
    <w:p>
      <w:pPr>
        <w:pStyle w:val="BodyText"/>
      </w:pPr>
      <w:r>
        <w:t xml:space="preserve">I am writing to express my sincere interest in the Oceanographer position at your esteemed organization in Ho Chi Minh City, Vietnam. As a dedicated professional with a profound passion for marine science and environmental stewardship, I am eager to contribute my expertise to address the unique challenges and opportunities facing Vietnam’s coastal ecosystems. This Cover Letter outlines my qualifications, experiences, and enthusiasm for working in such a dynamic and critical region as Ho Chi Minh City.</w:t>
      </w:r>
    </w:p>
    <w:bookmarkStart w:id="20" w:name="professional-background"/>
    <w:p>
      <w:pPr>
        <w:pStyle w:val="Heading2"/>
      </w:pPr>
      <w:r>
        <w:t xml:space="preserve">Professional Background</w:t>
      </w:r>
    </w:p>
    <w:p>
      <w:pPr>
        <w:pStyle w:val="FirstParagraph"/>
      </w:pPr>
      <w:r>
        <w:t xml:space="preserve">With over [X years] of experience in oceanography, I have developed a comprehensive understanding of marine environments, climate change impacts, and sustainable resource management. My academic foundation includes a [Degree] in Oceanography from [University], where I specialized in [specific area, e.g., coastal dynamics, marine biodiversity, or oceanic chemistry]. This rigorous training has equipped me to analyze complex environmental data and develop solutions that align with global sustainability goals.</w:t>
      </w:r>
    </w:p>
    <w:p>
      <w:pPr>
        <w:pStyle w:val="BodyText"/>
      </w:pPr>
      <w:r>
        <w:t xml:space="preserve">Throughout my career, I have worked on projects ranging from coral reef conservation to sea-level rise mitigation. For instance, during my tenure at [Previous Organization], I led a team in studying the effects of industrial pollution on the Mekong Delta’s estuaries. This experience not only honed my technical skills in remote sensing and GIS mapping but also deepened my commitment to protecting vulnerable coastal communities. Ho Chi Minh City, with its bustling port, rich marine biodiversity, and growing environmental challenges, represents an ideal setting to apply this knowledge.</w:t>
      </w:r>
    </w:p>
    <w:bookmarkEnd w:id="20"/>
    <w:bookmarkStart w:id="21" w:name="why-ho-chi-minh-city"/>
    <w:p>
      <w:pPr>
        <w:pStyle w:val="Heading2"/>
      </w:pPr>
      <w:r>
        <w:t xml:space="preserve">Why Ho Chi Minh City?</w:t>
      </w:r>
    </w:p>
    <w:p>
      <w:pPr>
        <w:pStyle w:val="FirstParagraph"/>
      </w:pPr>
      <w:r>
        <w:t xml:space="preserve">Ho Chi Minh City is a pivotal hub for both economic growth and ecological significance in Vietnam. As one of the country’s most densely populated urban centers, it faces pressing issues such as coastal erosion, water pollution, and the threat of rising sea levels. My work as an Oceanographer would directly address these challenges by supporting initiatives that balance development with environmental preservation.</w:t>
      </w:r>
    </w:p>
    <w:p>
      <w:pPr>
        <w:pStyle w:val="BodyText"/>
      </w:pPr>
      <w:r>
        <w:t xml:space="preserve">For example, I am particularly inspired by the potential to collaborate with local institutions like the Vietnam National University or the Ho Chi Minh City Institute of Oceanography. These organizations are at the forefront of research on marine ecosystems and climate resilience. By integrating advanced technologies such as satellite monitoring and machine learning, I aim to enhance data-driven decision-making for policymakers and stakeholders in Ho Chi Minh City.</w:t>
      </w:r>
    </w:p>
    <w:bookmarkEnd w:id="21"/>
    <w:bookmarkStart w:id="22" w:name="skills-and-expertise"/>
    <w:p>
      <w:pPr>
        <w:pStyle w:val="Heading2"/>
      </w:pPr>
      <w:r>
        <w:t xml:space="preserve">Skills and Expertise</w:t>
      </w:r>
    </w:p>
    <w:p>
      <w:pPr>
        <w:pStyle w:val="FirstParagraph"/>
      </w:pPr>
      <w:r>
        <w:t xml:space="preserve">My expertise spans several key areas critical to the Oceanographer role:</w:t>
      </w:r>
    </w:p>
    <w:p>
      <w:pPr>
        <w:numPr>
          <w:ilvl w:val="0"/>
          <w:numId w:val="1001"/>
        </w:numPr>
        <w:pStyle w:val="Compact"/>
      </w:pPr>
      <w:r>
        <w:rPr>
          <w:bCs/>
          <w:b/>
        </w:rPr>
        <w:t xml:space="preserve">Data Analysis:</w:t>
      </w:r>
      <w:r>
        <w:t xml:space="preserve"> </w:t>
      </w:r>
      <w:r>
        <w:t xml:space="preserve">Proficient in tools like MATLAB, Python, and R for processing oceanographic datasets.</w:t>
      </w:r>
    </w:p>
    <w:p>
      <w:pPr>
        <w:numPr>
          <w:ilvl w:val="0"/>
          <w:numId w:val="1001"/>
        </w:numPr>
        <w:pStyle w:val="Compact"/>
      </w:pPr>
      <w:r>
        <w:rPr>
          <w:bCs/>
          <w:b/>
        </w:rPr>
        <w:t xml:space="preserve">Field Research:</w:t>
      </w:r>
      <w:r>
        <w:t xml:space="preserve"> </w:t>
      </w:r>
      <w:r>
        <w:t xml:space="preserve">Experienced in conducting surveys, sampling water quality, and deploying sensors in diverse marine environments.</w:t>
      </w:r>
    </w:p>
    <w:p>
      <w:pPr>
        <w:numPr>
          <w:ilvl w:val="0"/>
          <w:numId w:val="1001"/>
        </w:numPr>
        <w:pStyle w:val="Compact"/>
      </w:pPr>
      <w:r>
        <w:rPr>
          <w:bCs/>
          <w:b/>
        </w:rPr>
        <w:t xml:space="preserve">Climatology:</w:t>
      </w:r>
      <w:r>
        <w:t xml:space="preserve"> </w:t>
      </w:r>
      <w:r>
        <w:t xml:space="preserve">Knowledge of global and regional climate patterns, including their impact on monsoonal weather systems in Southeast Asia.</w:t>
      </w:r>
    </w:p>
    <w:p>
      <w:pPr>
        <w:numPr>
          <w:ilvl w:val="0"/>
          <w:numId w:val="1001"/>
        </w:numPr>
        <w:pStyle w:val="Compact"/>
      </w:pPr>
      <w:r>
        <w:rPr>
          <w:bCs/>
          <w:b/>
        </w:rPr>
        <w:t xml:space="preserve">Public Engagement:</w:t>
      </w:r>
      <w:r>
        <w:t xml:space="preserve"> </w:t>
      </w:r>
      <w:r>
        <w:t xml:space="preserve">Skilled in communicating scientific findings to non-specialist audiences, fostering community involvement in environmental initiatives.</w:t>
      </w:r>
    </w:p>
    <w:p>
      <w:pPr>
        <w:pStyle w:val="FirstParagraph"/>
      </w:pPr>
      <w:r>
        <w:t xml:space="preserve">In addition, I am fluent in [Languages, e.g., English and Vietnamese], which would enable me to collaborate effectively with local teams and stakeholders. My ability to adapt to fast-paced environments and work under pressure ensures that I can contribute meaningfully even in the face of complex challenges.</w:t>
      </w:r>
    </w:p>
    <w:bookmarkEnd w:id="22"/>
    <w:bookmarkStart w:id="23" w:name="alignment-with-organizational-goals"/>
    <w:p>
      <w:pPr>
        <w:pStyle w:val="Heading2"/>
      </w:pPr>
      <w:r>
        <w:t xml:space="preserve">Alignment with Organizational Goals</w:t>
      </w:r>
    </w:p>
    <w:p>
      <w:pPr>
        <w:pStyle w:val="FirstParagraph"/>
      </w:pPr>
      <w:r>
        <w:t xml:space="preserve">I am particularly drawn to your organization’s mission of [specific goal, e.g., "advancing marine conservation" or "supporting sustainable urban development"]. Ho Chi Minh City’s unique position as a coastal megacity requires innovative approaches to manage its natural resources. My background in [specific project or achievement] aligns seamlessly with this vision. For instance, I have previously designed monitoring systems to track microplastic pollution in urban waterways, a challenge that resonates strongly with the needs of Ho Chi Minh City’s rivers and coastal zones.</w:t>
      </w:r>
    </w:p>
    <w:p>
      <w:pPr>
        <w:pStyle w:val="BodyText"/>
      </w:pPr>
      <w:r>
        <w:t xml:space="preserve">Furthermore, I am passionate about leveraging my skills to support Vietnam’s National Strategy for Climate Change Response. By focusing on oceanic research that informs policy and community resilience programs, I can help ensure that Ho Chi Minh City remains a leader in sustainable development while safeguarding its invaluable marine ecosystems.</w:t>
      </w:r>
    </w:p>
    <w:bookmarkEnd w:id="23"/>
    <w:bookmarkStart w:id="24" w:name="conclusion"/>
    <w:p>
      <w:pPr>
        <w:pStyle w:val="Heading2"/>
      </w:pPr>
      <w:r>
        <w:t xml:space="preserve">Conclusion</w:t>
      </w:r>
    </w:p>
    <w:p>
      <w:pPr>
        <w:pStyle w:val="FirstParagraph"/>
      </w:pPr>
      <w:r>
        <w:t xml:space="preserve">In conclusion, I am confident that my qualifications, combined with my deep respect for Vietnam’s natural heritage and commitment to ecological integrity, make me an ideal candidate for the Oceanographer position in Ho Chi Minh City. I am enthusiastic about the opportunity to contribute to your organization’s mission and collaborate with local experts to address the pressing environmental challenges of our time.</w:t>
      </w:r>
    </w:p>
    <w:p>
      <w:pPr>
        <w:pStyle w:val="BodyText"/>
      </w:pPr>
      <w:r>
        <w:t xml:space="preserve">Thank you for considering my application. I would welcome the chance to discuss how my background and vision align with your goals.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Ho Chi Minh City</dc:title>
  <dc:creator/>
  <dc:language>en</dc:language>
  <cp:keywords/>
  <dcterms:created xsi:type="dcterms:W3CDTF">2026-07-25T05:02:01Z</dcterms:created>
  <dcterms:modified xsi:type="dcterms:W3CDTF">2026-07-25T05:02:01Z</dcterms:modified>
</cp:coreProperties>
</file>

<file path=docProps/custom.xml><?xml version="1.0" encoding="utf-8"?>
<Properties xmlns="http://schemas.openxmlformats.org/officeDocument/2006/custom-properties" xmlns:vt="http://schemas.openxmlformats.org/officeDocument/2006/docPropsVTypes"/>
</file>