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Ophthalmologist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5" w:name="X978bbe2188c661112428e747ccb9143baf7d16d"/>
    <w:p>
      <w:pPr>
        <w:pStyle w:val="Heading1"/>
      </w:pPr>
      <w:r>
        <w:t xml:space="preserve">Cover Letter for Ophthalmologist Position in China Guangzhou</w:t>
      </w:r>
    </w:p>
    <w:p>
      <w:pPr>
        <w:pStyle w:val="FirstParagraph"/>
      </w:pPr>
      <w:r>
        <w:t xml:space="preserve">Dear Hiring Manager,</w:t>
      </w:r>
    </w:p>
    <w:p>
      <w:pPr>
        <w:pStyle w:val="BodyText"/>
      </w:pPr>
      <w:r>
        <w:t xml:space="preserve">I am writing to express my enthusiastic interest in the Ophthalmologist position at your esteemed institution in China Guangzhou. As a dedicated and experienced ophthalmologist with a passion for advancing eye care, I am eager to contribute my skills, knowledge, and cultural adaptability to serve the growing healthcare needs of Guangzhou’s diverse population. This opportunity aligns perfectly with my professional goals and commitment to excellence in ophthalmology.</w:t>
      </w:r>
    </w:p>
    <w:bookmarkStart w:id="20" w:name="professional-background-and-expertise"/>
    <w:p>
      <w:pPr>
        <w:pStyle w:val="Heading2"/>
      </w:pPr>
      <w:r>
        <w:t xml:space="preserve">Professional Background and Expertise</w:t>
      </w:r>
    </w:p>
    <w:p>
      <w:pPr>
        <w:pStyle w:val="FirstParagraph"/>
      </w:pPr>
      <w:r>
        <w:t xml:space="preserve">With over [X] years of experience in ophthalmology, I have developed a strong foundation in diagnosing and treating a wide range of ocular conditions, from cataracts and glaucoma to complex refractive surgeries. My training at [Your Medical School/Training Institution] equipped me with advanced clinical skills, while my work at [Previous Hospital/Clinic] allowed me to refine my expertise in both routine and specialized eye care. I have consistently prioritized patient-centered care, ensuring that each individual receives personalized treatment plans tailored to their unique needs.</w:t>
      </w:r>
    </w:p>
    <w:p>
      <w:pPr>
        <w:pStyle w:val="BodyText"/>
      </w:pPr>
      <w:r>
        <w:t xml:space="preserve">As an Ophthalmologist, I am deeply committed to staying at the forefront of medical innovation. I regularly participate in continuing education programs, attend international conferences, and collaborate with multidisciplinary teams to integrate the latest technologies and techniques into my practice. My ability to combine clinical excellence with a compassionate approach has earned me recognition from peers and patients alike.</w:t>
      </w:r>
    </w:p>
    <w:bookmarkEnd w:id="20"/>
    <w:bookmarkStart w:id="21" w:name="why-china-guangzhou"/>
    <w:p>
      <w:pPr>
        <w:pStyle w:val="Heading2"/>
      </w:pPr>
      <w:r>
        <w:t xml:space="preserve">Why China Guangzhou?</w:t>
      </w:r>
    </w:p>
    <w:p>
      <w:pPr>
        <w:pStyle w:val="FirstParagraph"/>
      </w:pPr>
      <w:r>
        <w:t xml:space="preserve">China Guangzhou is a vibrant city at the intersection of tradition and modernity, offering a dynamic environment for healthcare professionals. The city’s rapid urbanization and aging population have created an increased demand for high-quality ophthalmic care. I am particularly drawn to the opportunity to contribute to Guangzhou’s evolving healthcare landscape, where there is a growing need for skilled ophthalmologists who can address both common and complex eye conditions.</w:t>
      </w:r>
    </w:p>
    <w:p>
      <w:pPr>
        <w:pStyle w:val="BodyText"/>
      </w:pPr>
      <w:r>
        <w:t xml:space="preserve">Guangzhou is home to some of China’s most advanced medical facilities and research institutions, making it an ideal location for an Ophthalmologist seeking to expand their expertise. I am excited about the prospect of working alongside talented colleagues in a setting that values innovation, collaboration, and excellence. Additionally, Guangzhou’s cultural richness and welcoming community provide a supportive environment for professionals looking to build a meaningful career abroad.</w:t>
      </w:r>
    </w:p>
    <w:bookmarkEnd w:id="21"/>
    <w:bookmarkStart w:id="22" w:name="X8467460319b36cb6b48dd84f340f82ffffad766"/>
    <w:p>
      <w:pPr>
        <w:pStyle w:val="Heading2"/>
      </w:pPr>
      <w:r>
        <w:t xml:space="preserve">Cultural Adaptability and Professional Values</w:t>
      </w:r>
    </w:p>
    <w:p>
      <w:pPr>
        <w:pStyle w:val="FirstParagraph"/>
      </w:pPr>
      <w:r>
        <w:t xml:space="preserve">As an Ophthalmologist with experience working in multicultural settings, I am confident in my ability to adapt to the unique challenges and opportunities of practicing medicine in China. I have a strong understanding of the importance of cultural sensitivity, communication, and teamwork in healthcare. In my previous roles, I have successfully collaborated with patients from diverse backgrounds, ensuring that language barriers and cultural differences do not compromise the quality of care.</w:t>
      </w:r>
    </w:p>
    <w:p>
      <w:pPr>
        <w:pStyle w:val="BodyText"/>
      </w:pPr>
      <w:r>
        <w:t xml:space="preserve">Furthermore, I am committed to upholding the highest ethical standards in medicine. My approach is guided by principles of integrity, empathy, and continuous improvement. I believe that effective ophthalmology care requires not only technical proficiency but also a deep respect for patients’ well-being and autonomy. In China Guangzhou, I aim to contribute to a healthcare system that prioritizes patient safety, transparency, and long-term outcomes.</w:t>
      </w:r>
    </w:p>
    <w:bookmarkEnd w:id="22"/>
    <w:bookmarkStart w:id="23" w:name="X5ca7a8526da0eae2abfb7d8b3f04b6c654f5a53"/>
    <w:p>
      <w:pPr>
        <w:pStyle w:val="Heading2"/>
      </w:pPr>
      <w:r>
        <w:t xml:space="preserve">Contribution to Guangzhou’s Ophthalmology Landscape</w:t>
      </w:r>
    </w:p>
    <w:p>
      <w:pPr>
        <w:pStyle w:val="FirstParagraph"/>
      </w:pPr>
      <w:r>
        <w:t xml:space="preserve">I am particularly interested in supporting initiatives that address the rising prevalence of age-related eye diseases and myopia in Guangzhou’s population. With the city’s dense urban environment and increasing screen time, there is a critical need for preventive care, public education, and accessible treatment options. My experience in community outreach programs and patient education has prepared me to play an active role in promoting eye health awareness throughout Guangzhou.</w:t>
      </w:r>
    </w:p>
    <w:p>
      <w:pPr>
        <w:pStyle w:val="BodyText"/>
      </w:pPr>
      <w:r>
        <w:t xml:space="preserve">Additionally, I am eager to collaborate with local medical institutions to advance research and clinical trials focused on innovative ophthalmic treatments. Whether through adopting cutting-edge technologies like laser vision correction or exploring new approaches to cataract surgery, I am committed to improving patient outcomes and setting new standards of care in the region.</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an Ophthalmologist in China Guangzhou. My professional background, cultural adaptability, and dedication to patient care position me to make a meaningful contribution to your institution. I am confident that my skills and passion for ophthalmology will align with your mission to provide exceptional eye care to the people of Guangzhou.</w:t>
      </w:r>
    </w:p>
    <w:p>
      <w:pPr>
        <w:pStyle w:val="BodyText"/>
      </w:pPr>
      <w:r>
        <w:t xml:space="preserve">Thank you for considering my application. I would welcome the opportunity to discuss how my qualifications and vision can support your organization’s goals.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Ophthalmologist Position in China Guangzhou</dc:title>
  <dc:creator/>
  <cp:keywords/>
  <dcterms:created xsi:type="dcterms:W3CDTF">2026-07-21T14:47:46Z</dcterms:created>
  <dcterms:modified xsi:type="dcterms:W3CDTF">2026-07-21T14:47:46Z</dcterms:modified>
</cp:coreProperties>
</file>

<file path=docProps/custom.xml><?xml version="1.0" encoding="utf-8"?>
<Properties xmlns="http://schemas.openxmlformats.org/officeDocument/2006/custom-properties" xmlns:vt="http://schemas.openxmlformats.org/officeDocument/2006/docPropsVTypes"/>
</file>